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21" w:rsidRPr="00D52666" w:rsidRDefault="0055007C" w:rsidP="003D5321">
      <w:pPr>
        <w:shd w:val="clear" w:color="auto" w:fill="FFFFFF"/>
        <w:spacing w:after="0" w:line="240" w:lineRule="auto"/>
        <w:rPr>
          <w:rFonts w:ascii="Times New Roman" w:eastAsia="Times New Roman" w:hAnsi="Times New Roman" w:cs="Segoe UI Historic"/>
          <w:color w:val="080809"/>
          <w:sz w:val="10"/>
          <w:szCs w:val="10"/>
          <w:bdr w:val="single" w:sz="2" w:space="0" w:color="auto" w:frame="1"/>
          <w:lang w:eastAsia="tr-TR"/>
        </w:rPr>
      </w:pPr>
      <w:r w:rsidRPr="00D52666">
        <w:rPr>
          <w:rFonts w:ascii="inherit" w:eastAsia="Times New Roman" w:hAnsi="inherit" w:cs="Segoe UI Historic"/>
          <w:color w:val="1C1E21"/>
          <w:sz w:val="10"/>
          <w:lang w:eastAsia="tr-TR"/>
        </w:rPr>
        <w:fldChar w:fldCharType="begin"/>
      </w:r>
      <w:r w:rsidR="003D5321" w:rsidRPr="00D52666">
        <w:rPr>
          <w:rFonts w:ascii="inherit" w:eastAsia="Times New Roman" w:hAnsi="inherit" w:cs="Segoe UI Historic"/>
          <w:color w:val="1C1E21"/>
          <w:sz w:val="10"/>
          <w:lang w:eastAsia="tr-TR"/>
        </w:rPr>
        <w:instrText xml:space="preserve"> HYPERLINK "https://www.facebook.com/mustafa.kaymakci.1276?__cft__%5b0%5d=AZXgB0kBvoGdxm_hz4jm5NNW4W9CXtZUco3idsbG0j1r5UnO3T_a3r4y6ax2g8MeG70rJmYf3RC2_bV22ibOB3TMC46Sf00HZvElS4iUKU35Ym98qRVrcfEOVbNFGkoL_Iq2MT6XqTP4KoewvFrvPLbdyDACNBsIxSU35V7bheYK-g&amp;__tn__=%3C%3C%2CP-R" </w:instrText>
      </w:r>
      <w:r w:rsidRPr="00D52666">
        <w:rPr>
          <w:rFonts w:ascii="inherit" w:eastAsia="Times New Roman" w:hAnsi="inherit" w:cs="Segoe UI Historic"/>
          <w:color w:val="1C1E21"/>
          <w:sz w:val="10"/>
          <w:lang w:eastAsia="tr-TR"/>
        </w:rPr>
        <w:fldChar w:fldCharType="separate"/>
      </w:r>
    </w:p>
    <w:p w:rsidR="00CC1D18" w:rsidRDefault="0055007C" w:rsidP="00385811">
      <w:pPr>
        <w:shd w:val="clear" w:color="auto" w:fill="FFFFFF"/>
        <w:spacing w:after="127" w:line="240" w:lineRule="auto"/>
        <w:rPr>
          <w:rFonts w:eastAsia="Times New Roman" w:cstheme="minorHAnsi"/>
          <w:b/>
          <w:color w:val="080809"/>
          <w:sz w:val="24"/>
          <w:szCs w:val="24"/>
          <w:lang w:eastAsia="tr-TR"/>
        </w:rPr>
      </w:pPr>
      <w:r w:rsidRPr="00D52666">
        <w:rPr>
          <w:rFonts w:ascii="inherit" w:eastAsia="Times New Roman" w:hAnsi="inherit" w:cs="Segoe UI Historic"/>
          <w:color w:val="1C1E21"/>
          <w:sz w:val="10"/>
          <w:lang w:eastAsia="tr-TR"/>
        </w:rPr>
        <w:fldChar w:fldCharType="end"/>
      </w:r>
      <w:proofErr w:type="spellStart"/>
      <w:r w:rsidR="00CC1D18" w:rsidRPr="008302A2">
        <w:rPr>
          <w:rFonts w:eastAsia="Times New Roman" w:cstheme="minorHAnsi"/>
          <w:b/>
          <w:color w:val="080809"/>
          <w:sz w:val="24"/>
          <w:szCs w:val="24"/>
          <w:lang w:eastAsia="tr-TR"/>
        </w:rPr>
        <w:t>July</w:t>
      </w:r>
      <w:proofErr w:type="spellEnd"/>
      <w:r w:rsidR="00CC1D18" w:rsidRPr="008302A2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22, 2025</w:t>
      </w:r>
    </w:p>
    <w:p w:rsidR="008302A2" w:rsidRPr="008302A2" w:rsidRDefault="008302A2" w:rsidP="008302A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80809"/>
          <w:sz w:val="24"/>
          <w:szCs w:val="24"/>
          <w:lang w:eastAsia="tr-TR"/>
        </w:rPr>
      </w:pPr>
      <w:r w:rsidRPr="008302A2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CALL TO GREECE IN </w:t>
      </w:r>
      <w:r w:rsidR="00316047">
        <w:rPr>
          <w:rFonts w:eastAsia="Times New Roman" w:cstheme="minorHAnsi"/>
          <w:b/>
          <w:color w:val="080809"/>
          <w:sz w:val="24"/>
          <w:szCs w:val="24"/>
          <w:lang w:eastAsia="tr-TR"/>
        </w:rPr>
        <w:t>THE LIGHT</w:t>
      </w:r>
      <w:r w:rsidRPr="008302A2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OF THE TREATY OF LAUSANNE </w:t>
      </w:r>
    </w:p>
    <w:p w:rsidR="00CC1D18" w:rsidRDefault="00CC1D18" w:rsidP="008302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sz w:val="24"/>
          <w:szCs w:val="24"/>
          <w:lang w:eastAsia="tr-TR"/>
        </w:rPr>
      </w:pPr>
    </w:p>
    <w:p w:rsidR="008302A2" w:rsidRDefault="008302A2" w:rsidP="008302A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80809"/>
          <w:sz w:val="24"/>
          <w:szCs w:val="24"/>
          <w:lang w:eastAsia="tr-TR"/>
        </w:rPr>
      </w:pPr>
      <w:proofErr w:type="spellStart"/>
      <w:r w:rsidRPr="00F877F0">
        <w:rPr>
          <w:rFonts w:eastAsia="Times New Roman" w:cstheme="minorHAnsi"/>
          <w:b/>
          <w:color w:val="080809"/>
          <w:sz w:val="24"/>
          <w:szCs w:val="24"/>
          <w:lang w:eastAsia="tr-TR"/>
        </w:rPr>
        <w:t>Summary</w:t>
      </w:r>
      <w:proofErr w:type="spellEnd"/>
    </w:p>
    <w:p w:rsidR="00F877F0" w:rsidRPr="00F877F0" w:rsidRDefault="00F877F0" w:rsidP="008302A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80809"/>
          <w:sz w:val="24"/>
          <w:szCs w:val="24"/>
          <w:lang w:eastAsia="tr-TR"/>
        </w:rPr>
      </w:pPr>
    </w:p>
    <w:p w:rsidR="008302A2" w:rsidRPr="008302A2" w:rsidRDefault="008302A2" w:rsidP="008302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sz w:val="24"/>
          <w:szCs w:val="24"/>
          <w:lang w:eastAsia="tr-TR"/>
        </w:rPr>
      </w:pP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Turks</w:t>
      </w:r>
      <w:proofErr w:type="spellEnd"/>
      <w:r w:rsidR="0066727E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living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in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Greece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primarily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1319E9">
        <w:rPr>
          <w:rFonts w:eastAsia="Times New Roman" w:cstheme="minorHAnsi"/>
          <w:color w:val="080809"/>
          <w:sz w:val="24"/>
          <w:szCs w:val="24"/>
          <w:lang w:eastAsia="tr-TR"/>
        </w:rPr>
        <w:t>i</w:t>
      </w:r>
      <w:r>
        <w:rPr>
          <w:rFonts w:eastAsia="Times New Roman" w:cstheme="minorHAnsi"/>
          <w:color w:val="080809"/>
          <w:sz w:val="24"/>
          <w:szCs w:val="24"/>
          <w:lang w:eastAsia="tr-TR"/>
        </w:rPr>
        <w:t>nhabit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Western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Thrace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,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Rhodes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,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and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Kos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.</w:t>
      </w:r>
    </w:p>
    <w:p w:rsidR="008302A2" w:rsidRPr="008302A2" w:rsidRDefault="008302A2" w:rsidP="008302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sz w:val="24"/>
          <w:szCs w:val="24"/>
          <w:lang w:eastAsia="tr-TR"/>
        </w:rPr>
      </w:pP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Greece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r w:rsidR="009232AC">
        <w:rPr>
          <w:rFonts w:eastAsia="Times New Roman" w:cstheme="minorHAnsi"/>
          <w:color w:val="080809"/>
          <w:sz w:val="24"/>
          <w:szCs w:val="24"/>
          <w:lang w:eastAsia="tr-TR"/>
        </w:rPr>
        <w:t>has</w:t>
      </w:r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7C26F5">
        <w:rPr>
          <w:rFonts w:eastAsia="Times New Roman" w:cstheme="minorHAnsi"/>
          <w:color w:val="080809"/>
          <w:sz w:val="24"/>
          <w:szCs w:val="24"/>
          <w:lang w:eastAsia="tr-TR"/>
        </w:rPr>
        <w:t>violated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the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religious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,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educational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,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social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,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and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economic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rights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of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Turks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living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in </w:t>
      </w:r>
      <w:r w:rsidR="001319E9">
        <w:rPr>
          <w:rFonts w:eastAsia="Times New Roman" w:cstheme="minorHAnsi"/>
          <w:color w:val="080809"/>
          <w:sz w:val="24"/>
          <w:szCs w:val="24"/>
          <w:lang w:eastAsia="tr-TR"/>
        </w:rPr>
        <w:t xml:space="preserve">Western </w:t>
      </w:r>
      <w:proofErr w:type="spellStart"/>
      <w:r w:rsidR="001319E9">
        <w:rPr>
          <w:rFonts w:eastAsia="Times New Roman" w:cstheme="minorHAnsi"/>
          <w:color w:val="080809"/>
          <w:sz w:val="24"/>
          <w:szCs w:val="24"/>
          <w:lang w:eastAsia="tr-TR"/>
        </w:rPr>
        <w:t>Thrace</w:t>
      </w:r>
      <w:proofErr w:type="spellEnd"/>
      <w:r w:rsidR="001319E9">
        <w:rPr>
          <w:rFonts w:eastAsia="Times New Roman" w:cstheme="minorHAnsi"/>
          <w:color w:val="080809"/>
          <w:sz w:val="24"/>
          <w:szCs w:val="24"/>
          <w:lang w:eastAsia="tr-TR"/>
        </w:rPr>
        <w:t xml:space="preserve">, </w:t>
      </w:r>
      <w:proofErr w:type="spellStart"/>
      <w:r w:rsidR="001319E9">
        <w:rPr>
          <w:rFonts w:eastAsia="Times New Roman" w:cstheme="minorHAnsi"/>
          <w:color w:val="080809"/>
          <w:sz w:val="24"/>
          <w:szCs w:val="24"/>
          <w:lang w:eastAsia="tr-TR"/>
        </w:rPr>
        <w:t>Rhodes</w:t>
      </w:r>
      <w:proofErr w:type="spellEnd"/>
      <w:r w:rsidR="001319E9">
        <w:rPr>
          <w:rFonts w:eastAsia="Times New Roman" w:cstheme="minorHAnsi"/>
          <w:color w:val="080809"/>
          <w:sz w:val="24"/>
          <w:szCs w:val="24"/>
          <w:lang w:eastAsia="tr-TR"/>
        </w:rPr>
        <w:t xml:space="preserve">, </w:t>
      </w:r>
      <w:proofErr w:type="spellStart"/>
      <w:r w:rsidR="001319E9">
        <w:rPr>
          <w:rFonts w:eastAsia="Times New Roman" w:cstheme="minorHAnsi"/>
          <w:color w:val="080809"/>
          <w:sz w:val="24"/>
          <w:szCs w:val="24"/>
          <w:lang w:eastAsia="tr-TR"/>
        </w:rPr>
        <w:t>and</w:t>
      </w:r>
      <w:proofErr w:type="spellEnd"/>
      <w:r w:rsidR="001319E9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1319E9">
        <w:rPr>
          <w:rFonts w:eastAsia="Times New Roman" w:cstheme="minorHAnsi"/>
          <w:color w:val="080809"/>
          <w:sz w:val="24"/>
          <w:szCs w:val="24"/>
          <w:lang w:eastAsia="tr-TR"/>
        </w:rPr>
        <w:t>Kos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232AC">
        <w:rPr>
          <w:rFonts w:eastAsia="Times New Roman" w:cstheme="minorHAnsi"/>
          <w:color w:val="080809"/>
          <w:sz w:val="24"/>
          <w:szCs w:val="24"/>
          <w:lang w:eastAsia="tr-TR"/>
        </w:rPr>
        <w:t>conferred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232AC">
        <w:rPr>
          <w:rFonts w:eastAsia="Times New Roman" w:cstheme="minorHAnsi"/>
          <w:color w:val="080809"/>
          <w:sz w:val="24"/>
          <w:szCs w:val="24"/>
          <w:lang w:eastAsia="tr-TR"/>
        </w:rPr>
        <w:t>upon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232AC">
        <w:rPr>
          <w:rFonts w:eastAsia="Times New Roman" w:cstheme="minorHAnsi"/>
          <w:color w:val="080809"/>
          <w:sz w:val="24"/>
          <w:szCs w:val="24"/>
          <w:lang w:eastAsia="tr-TR"/>
        </w:rPr>
        <w:t>them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232AC">
        <w:rPr>
          <w:rFonts w:eastAsia="Times New Roman" w:cstheme="minorHAnsi"/>
          <w:color w:val="080809"/>
          <w:sz w:val="24"/>
          <w:szCs w:val="24"/>
          <w:lang w:eastAsia="tr-TR"/>
        </w:rPr>
        <w:t>by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the</w:t>
      </w:r>
      <w:proofErr w:type="spellEnd"/>
      <w:r w:rsidR="0066727E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Treaty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of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Lausanne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and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other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international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agreements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,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and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r w:rsid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has </w:t>
      </w:r>
      <w:proofErr w:type="spellStart"/>
      <w:r w:rsidR="007C26F5">
        <w:rPr>
          <w:rFonts w:eastAsia="Times New Roman" w:cstheme="minorHAnsi"/>
          <w:color w:val="080809"/>
          <w:sz w:val="24"/>
          <w:szCs w:val="24"/>
          <w:lang w:eastAsia="tr-TR"/>
        </w:rPr>
        <w:t>been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7C26F5">
        <w:rPr>
          <w:rFonts w:eastAsia="Times New Roman" w:cstheme="minorHAnsi"/>
          <w:color w:val="080809"/>
          <w:sz w:val="24"/>
          <w:szCs w:val="24"/>
          <w:lang w:eastAsia="tr-TR"/>
        </w:rPr>
        <w:t>trying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to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oppress</w:t>
      </w:r>
      <w:proofErr w:type="spellEnd"/>
      <w:r w:rsidR="0066727E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them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.</w:t>
      </w:r>
    </w:p>
    <w:p w:rsidR="008302A2" w:rsidRPr="008302A2" w:rsidRDefault="008302A2" w:rsidP="008302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sz w:val="24"/>
          <w:szCs w:val="24"/>
          <w:lang w:eastAsia="tr-TR"/>
        </w:rPr>
      </w:pP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We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call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on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Greece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to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recognize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the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right</w:t>
      </w:r>
      <w:r w:rsidR="009232AC">
        <w:rPr>
          <w:rFonts w:eastAsia="Times New Roman" w:cstheme="minorHAnsi"/>
          <w:color w:val="080809"/>
          <w:sz w:val="24"/>
          <w:szCs w:val="24"/>
          <w:lang w:eastAsia="tr-TR"/>
        </w:rPr>
        <w:t>s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of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Turksliving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in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Greece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to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protect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and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develop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their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cultural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232AC">
        <w:rPr>
          <w:rFonts w:eastAsia="Times New Roman" w:cstheme="minorHAnsi"/>
          <w:color w:val="080809"/>
          <w:sz w:val="24"/>
          <w:szCs w:val="24"/>
          <w:lang w:eastAsia="tr-TR"/>
        </w:rPr>
        <w:t>identity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.</w:t>
      </w:r>
    </w:p>
    <w:p w:rsidR="009232AC" w:rsidRDefault="009232AC" w:rsidP="008302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sz w:val="24"/>
          <w:szCs w:val="24"/>
          <w:lang w:eastAsia="tr-TR"/>
        </w:rPr>
      </w:pPr>
    </w:p>
    <w:p w:rsidR="008302A2" w:rsidRPr="008302A2" w:rsidRDefault="008302A2" w:rsidP="008302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sz w:val="24"/>
          <w:szCs w:val="24"/>
          <w:lang w:eastAsia="tr-TR"/>
        </w:rPr>
      </w:pPr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Prof. Dr. Mustafa Kaymakçı</w:t>
      </w:r>
    </w:p>
    <w:p w:rsidR="008302A2" w:rsidRDefault="008302A2" w:rsidP="008302A2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sz w:val="24"/>
          <w:szCs w:val="24"/>
          <w:lang w:eastAsia="tr-TR"/>
        </w:rPr>
      </w:pP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President</w:t>
      </w:r>
      <w:proofErr w:type="spellEnd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of </w:t>
      </w:r>
      <w:proofErr w:type="spellStart"/>
      <w:r w:rsidR="009232AC">
        <w:rPr>
          <w:rFonts w:eastAsia="Times New Roman" w:cstheme="minorHAnsi"/>
          <w:color w:val="080809"/>
          <w:sz w:val="24"/>
          <w:szCs w:val="24"/>
          <w:lang w:eastAsia="tr-TR"/>
        </w:rPr>
        <w:t>The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232AC" w:rsidRPr="008302A2">
        <w:rPr>
          <w:rFonts w:eastAsia="Times New Roman" w:cstheme="minorHAnsi"/>
          <w:color w:val="080809"/>
          <w:sz w:val="24"/>
          <w:szCs w:val="24"/>
          <w:lang w:eastAsia="tr-TR"/>
        </w:rPr>
        <w:t>Rhodes</w:t>
      </w:r>
      <w:proofErr w:type="spellEnd"/>
      <w:r w:rsidR="009232AC"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, </w:t>
      </w:r>
      <w:proofErr w:type="spellStart"/>
      <w:r w:rsidR="009232AC" w:rsidRPr="008302A2">
        <w:rPr>
          <w:rFonts w:eastAsia="Times New Roman" w:cstheme="minorHAnsi"/>
          <w:color w:val="080809"/>
          <w:sz w:val="24"/>
          <w:szCs w:val="24"/>
          <w:lang w:eastAsia="tr-TR"/>
        </w:rPr>
        <w:t>Kos</w:t>
      </w:r>
      <w:proofErr w:type="spellEnd"/>
      <w:r w:rsidR="009232AC"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, </w:t>
      </w:r>
      <w:proofErr w:type="spellStart"/>
      <w:r w:rsidR="009232AC" w:rsidRPr="008302A2">
        <w:rPr>
          <w:rFonts w:eastAsia="Times New Roman" w:cstheme="minorHAnsi"/>
          <w:color w:val="080809"/>
          <w:sz w:val="24"/>
          <w:szCs w:val="24"/>
          <w:lang w:eastAsia="tr-TR"/>
        </w:rPr>
        <w:t>and</w:t>
      </w:r>
      <w:proofErr w:type="spellEnd"/>
      <w:r w:rsidR="009232AC"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232AC" w:rsidRPr="008302A2">
        <w:rPr>
          <w:rFonts w:eastAsia="Times New Roman" w:cstheme="minorHAnsi"/>
          <w:color w:val="080809"/>
          <w:sz w:val="24"/>
          <w:szCs w:val="24"/>
          <w:lang w:eastAsia="tr-TR"/>
        </w:rPr>
        <w:t>the</w:t>
      </w:r>
      <w:proofErr w:type="spellEnd"/>
      <w:r w:rsidR="009232AC"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232AC" w:rsidRPr="008302A2">
        <w:rPr>
          <w:rFonts w:eastAsia="Times New Roman" w:cstheme="minorHAnsi"/>
          <w:color w:val="080809"/>
          <w:sz w:val="24"/>
          <w:szCs w:val="24"/>
          <w:lang w:eastAsia="tr-TR"/>
        </w:rPr>
        <w:t>Dodecanese</w:t>
      </w:r>
      <w:proofErr w:type="spellEnd"/>
      <w:r w:rsidR="009232AC" w:rsidRPr="008302A2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232AC" w:rsidRPr="008302A2">
        <w:rPr>
          <w:rFonts w:eastAsia="Times New Roman" w:cstheme="minorHAnsi"/>
          <w:color w:val="080809"/>
          <w:sz w:val="24"/>
          <w:szCs w:val="24"/>
          <w:lang w:eastAsia="tr-TR"/>
        </w:rPr>
        <w:t>Turks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8302A2">
        <w:rPr>
          <w:rFonts w:eastAsia="Times New Roman" w:cstheme="minorHAnsi"/>
          <w:color w:val="080809"/>
          <w:sz w:val="24"/>
          <w:szCs w:val="24"/>
          <w:lang w:eastAsia="tr-TR"/>
        </w:rPr>
        <w:t>Cul</w:t>
      </w:r>
      <w:r w:rsidR="009232AC">
        <w:rPr>
          <w:rFonts w:eastAsia="Times New Roman" w:cstheme="minorHAnsi"/>
          <w:color w:val="080809"/>
          <w:sz w:val="24"/>
          <w:szCs w:val="24"/>
          <w:lang w:eastAsia="tr-TR"/>
        </w:rPr>
        <w:t>ture</w:t>
      </w:r>
      <w:proofErr w:type="spellEnd"/>
      <w:r w:rsidR="009232AC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232AC">
        <w:rPr>
          <w:rFonts w:eastAsia="Times New Roman" w:cstheme="minorHAnsi"/>
          <w:color w:val="080809"/>
          <w:sz w:val="24"/>
          <w:szCs w:val="24"/>
          <w:lang w:eastAsia="tr-TR"/>
        </w:rPr>
        <w:t>and</w:t>
      </w:r>
      <w:proofErr w:type="spellEnd"/>
      <w:r w:rsidR="009232AC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232AC">
        <w:rPr>
          <w:rFonts w:eastAsia="Times New Roman" w:cstheme="minorHAnsi"/>
          <w:color w:val="080809"/>
          <w:sz w:val="24"/>
          <w:szCs w:val="24"/>
          <w:lang w:eastAsia="tr-TR"/>
        </w:rPr>
        <w:t>Solidarity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232AC">
        <w:rPr>
          <w:rFonts w:eastAsia="Times New Roman" w:cstheme="minorHAnsi"/>
          <w:color w:val="080809"/>
          <w:sz w:val="24"/>
          <w:szCs w:val="24"/>
          <w:lang w:eastAsia="tr-TR"/>
        </w:rPr>
        <w:t>Association</w:t>
      </w:r>
      <w:proofErr w:type="spellEnd"/>
      <w:r w:rsidR="009232AC">
        <w:rPr>
          <w:rFonts w:eastAsia="Times New Roman" w:cstheme="minorHAnsi"/>
          <w:color w:val="080809"/>
          <w:sz w:val="24"/>
          <w:szCs w:val="24"/>
          <w:lang w:eastAsia="tr-TR"/>
        </w:rPr>
        <w:t>.</w:t>
      </w:r>
    </w:p>
    <w:p w:rsidR="00975301" w:rsidRDefault="00975301" w:rsidP="008302A2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sz w:val="24"/>
          <w:szCs w:val="24"/>
          <w:lang w:eastAsia="tr-TR"/>
        </w:rPr>
      </w:pPr>
    </w:p>
    <w:p w:rsidR="007C26F5" w:rsidRDefault="007C26F5" w:rsidP="008302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sz w:val="24"/>
          <w:szCs w:val="24"/>
          <w:lang w:eastAsia="tr-TR"/>
        </w:rPr>
      </w:pPr>
    </w:p>
    <w:p w:rsidR="007C26F5" w:rsidRPr="007C26F5" w:rsidRDefault="007C26F5" w:rsidP="007C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sz w:val="24"/>
          <w:szCs w:val="24"/>
          <w:lang w:eastAsia="tr-TR"/>
        </w:rPr>
      </w:pP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Turks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live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primarily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in Western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Thrace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, </w:t>
      </w:r>
      <w:r>
        <w:rPr>
          <w:rFonts w:eastAsia="Times New Roman" w:cstheme="minorHAnsi"/>
          <w:color w:val="080809"/>
          <w:sz w:val="24"/>
          <w:szCs w:val="24"/>
          <w:lang w:eastAsia="tr-TR"/>
        </w:rPr>
        <w:t xml:space="preserve">as </w:t>
      </w:r>
      <w:proofErr w:type="spellStart"/>
      <w:r>
        <w:rPr>
          <w:rFonts w:eastAsia="Times New Roman" w:cstheme="minorHAnsi"/>
          <w:color w:val="080809"/>
          <w:sz w:val="24"/>
          <w:szCs w:val="24"/>
          <w:lang w:eastAsia="tr-TR"/>
        </w:rPr>
        <w:t>well</w:t>
      </w:r>
      <w:proofErr w:type="spellEnd"/>
      <w:r>
        <w:rPr>
          <w:rFonts w:eastAsia="Times New Roman" w:cstheme="minorHAnsi"/>
          <w:color w:val="080809"/>
          <w:sz w:val="24"/>
          <w:szCs w:val="24"/>
          <w:lang w:eastAsia="tr-TR"/>
        </w:rPr>
        <w:t xml:space="preserve"> as</w:t>
      </w:r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two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regions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in</w:t>
      </w:r>
      <w:r>
        <w:rPr>
          <w:rFonts w:eastAsia="Times New Roman" w:cstheme="minorHAnsi"/>
          <w:color w:val="080809"/>
          <w:sz w:val="24"/>
          <w:szCs w:val="24"/>
          <w:lang w:eastAsia="tr-TR"/>
        </w:rPr>
        <w:t>the</w:t>
      </w:r>
      <w:proofErr w:type="spellEnd"/>
      <w:r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color w:val="080809"/>
          <w:sz w:val="24"/>
          <w:szCs w:val="24"/>
          <w:lang w:eastAsia="tr-TR"/>
        </w:rPr>
        <w:t>islands</w:t>
      </w:r>
      <w:proofErr w:type="spellEnd"/>
      <w:r>
        <w:rPr>
          <w:rFonts w:eastAsia="Times New Roman" w:cstheme="minorHAnsi"/>
          <w:color w:val="080809"/>
          <w:sz w:val="24"/>
          <w:szCs w:val="24"/>
          <w:lang w:eastAsia="tr-TR"/>
        </w:rPr>
        <w:t xml:space="preserve"> of</w:t>
      </w:r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Rhodes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and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Kos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.</w:t>
      </w:r>
    </w:p>
    <w:p w:rsidR="007C26F5" w:rsidRPr="007C26F5" w:rsidRDefault="007C26F5" w:rsidP="007C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sz w:val="24"/>
          <w:szCs w:val="24"/>
          <w:lang w:eastAsia="tr-TR"/>
        </w:rPr>
      </w:pP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Greece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has </w:t>
      </w:r>
      <w:proofErr w:type="spellStart"/>
      <w:proofErr w:type="gram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violated</w:t>
      </w:r>
      <w:proofErr w:type="spellEnd"/>
      <w:r w:rsidR="0066727E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the</w:t>
      </w:r>
      <w:proofErr w:type="spellEnd"/>
      <w:proofErr w:type="gram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religious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,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educational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,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social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,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and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economic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right</w:t>
      </w:r>
      <w:r w:rsidR="00CC1D18">
        <w:rPr>
          <w:rFonts w:eastAsia="Times New Roman" w:cstheme="minorHAnsi"/>
          <w:color w:val="080809"/>
          <w:sz w:val="24"/>
          <w:szCs w:val="24"/>
          <w:lang w:eastAsia="tr-TR"/>
        </w:rPr>
        <w:t>s</w:t>
      </w:r>
      <w:proofErr w:type="spellEnd"/>
      <w:r w:rsidR="00CC1D18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of Western </w:t>
      </w:r>
      <w:proofErr w:type="spellStart"/>
      <w:r w:rsidR="00CC1D18">
        <w:rPr>
          <w:rFonts w:eastAsia="Times New Roman" w:cstheme="minorHAnsi"/>
          <w:color w:val="080809"/>
          <w:sz w:val="24"/>
          <w:szCs w:val="24"/>
          <w:lang w:eastAsia="tr-TR"/>
        </w:rPr>
        <w:t>Thrace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CC1D18">
        <w:rPr>
          <w:rFonts w:eastAsia="Times New Roman" w:cstheme="minorHAnsi"/>
          <w:color w:val="080809"/>
          <w:sz w:val="24"/>
          <w:szCs w:val="24"/>
          <w:lang w:eastAsia="tr-TR"/>
        </w:rPr>
        <w:t>Turks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color w:val="080809"/>
          <w:sz w:val="24"/>
          <w:szCs w:val="24"/>
          <w:lang w:eastAsia="tr-TR"/>
        </w:rPr>
        <w:t>conferred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color w:val="080809"/>
          <w:sz w:val="24"/>
          <w:szCs w:val="24"/>
          <w:lang w:eastAsia="tr-TR"/>
        </w:rPr>
        <w:t>by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theTreaty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of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Lausanne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and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has </w:t>
      </w:r>
      <w:proofErr w:type="spellStart"/>
      <w:r>
        <w:rPr>
          <w:rFonts w:eastAsia="Times New Roman" w:cstheme="minorHAnsi"/>
          <w:color w:val="080809"/>
          <w:sz w:val="24"/>
          <w:szCs w:val="24"/>
          <w:lang w:eastAsia="tr-TR"/>
        </w:rPr>
        <w:t>been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color w:val="080809"/>
          <w:sz w:val="24"/>
          <w:szCs w:val="24"/>
          <w:lang w:eastAsia="tr-TR"/>
        </w:rPr>
        <w:t>trying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to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oppress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them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.</w:t>
      </w:r>
    </w:p>
    <w:p w:rsidR="007C26F5" w:rsidRPr="007C26F5" w:rsidRDefault="007C26F5" w:rsidP="007C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sz w:val="24"/>
          <w:szCs w:val="24"/>
          <w:lang w:eastAsia="tr-TR"/>
        </w:rPr>
      </w:pP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Greece's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color w:val="080809"/>
          <w:sz w:val="24"/>
          <w:szCs w:val="24"/>
          <w:lang w:eastAsia="tr-TR"/>
        </w:rPr>
        <w:t>basic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policy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to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ward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Turks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color w:val="080809"/>
          <w:sz w:val="24"/>
          <w:szCs w:val="24"/>
          <w:lang w:eastAsia="tr-TR"/>
        </w:rPr>
        <w:t>living</w:t>
      </w:r>
      <w:proofErr w:type="spellEnd"/>
      <w:r>
        <w:rPr>
          <w:rFonts w:eastAsia="Times New Roman" w:cstheme="minorHAnsi"/>
          <w:color w:val="080809"/>
          <w:sz w:val="24"/>
          <w:szCs w:val="24"/>
          <w:lang w:eastAsia="tr-TR"/>
        </w:rPr>
        <w:t xml:space="preserve"> in </w:t>
      </w:r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Western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Thrace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has </w:t>
      </w:r>
      <w:proofErr w:type="spellStart"/>
      <w:r w:rsidR="00975301">
        <w:rPr>
          <w:rFonts w:eastAsia="Times New Roman" w:cstheme="minorHAnsi"/>
          <w:color w:val="080809"/>
          <w:sz w:val="24"/>
          <w:szCs w:val="24"/>
          <w:lang w:eastAsia="tr-TR"/>
        </w:rPr>
        <w:t>been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75301">
        <w:rPr>
          <w:rFonts w:eastAsia="Times New Roman" w:cstheme="minorHAnsi"/>
          <w:color w:val="080809"/>
          <w:sz w:val="24"/>
          <w:szCs w:val="24"/>
          <w:lang w:eastAsia="tr-TR"/>
        </w:rPr>
        <w:t>to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75301">
        <w:rPr>
          <w:rFonts w:eastAsia="Times New Roman" w:cstheme="minorHAnsi"/>
          <w:color w:val="080809"/>
          <w:sz w:val="24"/>
          <w:szCs w:val="24"/>
          <w:lang w:eastAsia="tr-TR"/>
        </w:rPr>
        <w:t>force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75301">
        <w:rPr>
          <w:rFonts w:eastAsia="Times New Roman" w:cstheme="minorHAnsi"/>
          <w:color w:val="080809"/>
          <w:sz w:val="24"/>
          <w:szCs w:val="24"/>
          <w:lang w:eastAsia="tr-TR"/>
        </w:rPr>
        <w:t>them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75301">
        <w:rPr>
          <w:rFonts w:eastAsia="Times New Roman" w:cstheme="minorHAnsi"/>
          <w:color w:val="080809"/>
          <w:sz w:val="24"/>
          <w:szCs w:val="24"/>
          <w:lang w:eastAsia="tr-TR"/>
        </w:rPr>
        <w:t>to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75301">
        <w:rPr>
          <w:rFonts w:eastAsia="Times New Roman" w:cstheme="minorHAnsi"/>
          <w:color w:val="080809"/>
          <w:sz w:val="24"/>
          <w:szCs w:val="24"/>
          <w:lang w:eastAsia="tr-TR"/>
        </w:rPr>
        <w:t>migrate</w:t>
      </w:r>
      <w:proofErr w:type="spellEnd"/>
      <w:r w:rsidR="0097530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. </w:t>
      </w:r>
      <w:proofErr w:type="spellStart"/>
      <w:r w:rsidR="00975301">
        <w:rPr>
          <w:rFonts w:eastAsia="Times New Roman" w:cstheme="minorHAnsi"/>
          <w:color w:val="080809"/>
          <w:sz w:val="24"/>
          <w:szCs w:val="24"/>
          <w:lang w:eastAsia="tr-TR"/>
        </w:rPr>
        <w:t>In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75301">
        <w:rPr>
          <w:rFonts w:eastAsia="Times New Roman" w:cstheme="minorHAnsi"/>
          <w:color w:val="080809"/>
          <w:sz w:val="24"/>
          <w:szCs w:val="24"/>
          <w:lang w:eastAsia="tr-TR"/>
        </w:rPr>
        <w:t>the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75301">
        <w:rPr>
          <w:rFonts w:eastAsia="Times New Roman" w:cstheme="minorHAnsi"/>
          <w:color w:val="080809"/>
          <w:sz w:val="24"/>
          <w:szCs w:val="24"/>
          <w:lang w:eastAsia="tr-TR"/>
        </w:rPr>
        <w:t>meantime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, </w:t>
      </w:r>
      <w:proofErr w:type="spellStart"/>
      <w:r w:rsidR="00CC1D18">
        <w:rPr>
          <w:rFonts w:eastAsia="Times New Roman" w:cstheme="minorHAnsi"/>
          <w:color w:val="080809"/>
          <w:sz w:val="24"/>
          <w:szCs w:val="24"/>
          <w:lang w:eastAsia="tr-TR"/>
        </w:rPr>
        <w:t>the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75301">
        <w:rPr>
          <w:rFonts w:eastAsia="Times New Roman" w:cstheme="minorHAnsi"/>
          <w:color w:val="080809"/>
          <w:sz w:val="24"/>
          <w:szCs w:val="24"/>
          <w:lang w:eastAsia="tr-TR"/>
        </w:rPr>
        <w:t>issuance</w:t>
      </w:r>
      <w:proofErr w:type="spellEnd"/>
      <w:r w:rsidR="0097530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of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free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transit </w:t>
      </w:r>
      <w:proofErr w:type="spellStart"/>
      <w:proofErr w:type="gram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visas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  </w:t>
      </w:r>
      <w:proofErr w:type="spellStart"/>
      <w:r w:rsidR="00975301">
        <w:rPr>
          <w:rFonts w:eastAsia="Times New Roman" w:cstheme="minorHAnsi"/>
          <w:color w:val="080809"/>
          <w:sz w:val="24"/>
          <w:szCs w:val="24"/>
          <w:lang w:eastAsia="tr-TR"/>
        </w:rPr>
        <w:t>by</w:t>
      </w:r>
      <w:proofErr w:type="spellEnd"/>
      <w:proofErr w:type="gramEnd"/>
      <w:r w:rsidR="002A577B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75301">
        <w:rPr>
          <w:rFonts w:eastAsia="Times New Roman" w:cstheme="minorHAnsi"/>
          <w:color w:val="080809"/>
          <w:sz w:val="24"/>
          <w:szCs w:val="24"/>
          <w:lang w:eastAsia="tr-TR"/>
        </w:rPr>
        <w:t>Turkey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has </w:t>
      </w:r>
      <w:proofErr w:type="spellStart"/>
      <w:r w:rsidR="00184CB3">
        <w:rPr>
          <w:rFonts w:eastAsia="Times New Roman" w:cstheme="minorHAnsi"/>
          <w:color w:val="080809"/>
          <w:sz w:val="24"/>
          <w:szCs w:val="24"/>
          <w:lang w:eastAsia="tr-TR"/>
        </w:rPr>
        <w:t>resulted</w:t>
      </w:r>
      <w:proofErr w:type="spellEnd"/>
      <w:r w:rsidR="00184CB3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in</w:t>
      </w:r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the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evacuation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of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many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villages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in Western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Thrace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.</w:t>
      </w:r>
    </w:p>
    <w:p w:rsidR="007C26F5" w:rsidRDefault="007C26F5" w:rsidP="007C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sz w:val="24"/>
          <w:szCs w:val="24"/>
          <w:lang w:eastAsia="tr-TR"/>
        </w:rPr>
      </w:pP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Another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policy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75301">
        <w:rPr>
          <w:rFonts w:eastAsia="Times New Roman" w:cstheme="minorHAnsi"/>
          <w:color w:val="080809"/>
          <w:sz w:val="24"/>
          <w:szCs w:val="24"/>
          <w:lang w:eastAsia="tr-TR"/>
        </w:rPr>
        <w:t>implemented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75301">
        <w:rPr>
          <w:rFonts w:eastAsia="Times New Roman" w:cstheme="minorHAnsi"/>
          <w:color w:val="080809"/>
          <w:sz w:val="24"/>
          <w:szCs w:val="24"/>
          <w:lang w:eastAsia="tr-TR"/>
        </w:rPr>
        <w:t>by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975301">
        <w:rPr>
          <w:rFonts w:eastAsia="Times New Roman" w:cstheme="minorHAnsi"/>
          <w:color w:val="080809"/>
          <w:sz w:val="24"/>
          <w:szCs w:val="24"/>
          <w:lang w:eastAsia="tr-TR"/>
        </w:rPr>
        <w:t>Greece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to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ward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="00184CB3">
        <w:rPr>
          <w:rFonts w:eastAsia="Times New Roman" w:cstheme="minorHAnsi"/>
          <w:color w:val="080809"/>
          <w:sz w:val="24"/>
          <w:szCs w:val="24"/>
          <w:lang w:eastAsia="tr-TR"/>
        </w:rPr>
        <w:t>the</w:t>
      </w:r>
      <w:proofErr w:type="spellEnd"/>
      <w:r w:rsidR="0066727E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Turks</w:t>
      </w:r>
      <w:proofErr w:type="spellEnd"/>
      <w:r w:rsidR="00184CB3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of</w:t>
      </w:r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r w:rsidR="00184CB3"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Western </w:t>
      </w:r>
      <w:proofErr w:type="spellStart"/>
      <w:r w:rsidR="00184CB3" w:rsidRPr="007C26F5">
        <w:rPr>
          <w:rFonts w:eastAsia="Times New Roman" w:cstheme="minorHAnsi"/>
          <w:color w:val="080809"/>
          <w:sz w:val="24"/>
          <w:szCs w:val="24"/>
          <w:lang w:eastAsia="tr-TR"/>
        </w:rPr>
        <w:t>Thrace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has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been</w:t>
      </w:r>
      <w:proofErr w:type="spellEnd"/>
      <w:r w:rsidR="00385811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to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"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make</w:t>
      </w:r>
      <w:proofErr w:type="spellEnd"/>
      <w:r w:rsidR="00FF51A4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them</w:t>
      </w:r>
      <w:proofErr w:type="spellEnd"/>
      <w:r w:rsidR="00FF51A4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forget</w:t>
      </w:r>
      <w:proofErr w:type="spellEnd"/>
      <w:r w:rsidR="00FF51A4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their</w:t>
      </w:r>
      <w:proofErr w:type="spellEnd"/>
      <w:r w:rsidR="00441870">
        <w:rPr>
          <w:rFonts w:eastAsia="Times New Roman" w:cstheme="minorHAnsi"/>
          <w:color w:val="080809"/>
          <w:sz w:val="24"/>
          <w:szCs w:val="24"/>
          <w:lang w:eastAsia="tr-TR"/>
        </w:rPr>
        <w:t xml:space="preserve"> </w:t>
      </w:r>
      <w:proofErr w:type="spellStart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Turkishness</w:t>
      </w:r>
      <w:proofErr w:type="spellEnd"/>
      <w:r w:rsidRPr="007C26F5">
        <w:rPr>
          <w:rFonts w:eastAsia="Times New Roman" w:cstheme="minorHAnsi"/>
          <w:color w:val="080809"/>
          <w:sz w:val="24"/>
          <w:szCs w:val="24"/>
          <w:lang w:eastAsia="tr-TR"/>
        </w:rPr>
        <w:t>."</w:t>
      </w:r>
    </w:p>
    <w:p w:rsidR="00975301" w:rsidRDefault="00975301" w:rsidP="007C26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sz w:val="24"/>
          <w:szCs w:val="24"/>
          <w:lang w:eastAsia="tr-TR"/>
        </w:rPr>
      </w:pPr>
    </w:p>
    <w:p w:rsidR="00975301" w:rsidRDefault="00975301" w:rsidP="007C26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80809"/>
          <w:sz w:val="24"/>
          <w:szCs w:val="24"/>
          <w:lang w:eastAsia="tr-TR"/>
        </w:rPr>
      </w:pP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In</w:t>
      </w:r>
      <w:proofErr w:type="spellEnd"/>
      <w:r w:rsidR="00FF51A4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this</w:t>
      </w:r>
      <w:proofErr w:type="spellEnd"/>
      <w:r w:rsidR="00FF51A4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context</w:t>
      </w:r>
      <w:proofErr w:type="spellEnd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,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the</w:t>
      </w:r>
      <w:proofErr w:type="spellEnd"/>
      <w:r w:rsidR="00385811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cultural</w:t>
      </w:r>
      <w:proofErr w:type="spellEnd"/>
      <w:r w:rsidR="00385811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problems</w:t>
      </w:r>
      <w:proofErr w:type="spellEnd"/>
      <w:r w:rsidR="00FF51A4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faced</w:t>
      </w:r>
      <w:proofErr w:type="spellEnd"/>
      <w:r w:rsidR="00FF51A4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by</w:t>
      </w:r>
      <w:proofErr w:type="spellEnd"/>
      <w:r w:rsidR="00FF51A4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theTurks</w:t>
      </w:r>
      <w:proofErr w:type="spellEnd"/>
      <w:r w:rsidR="00FF51A4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living</w:t>
      </w:r>
      <w:proofErr w:type="spellEnd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in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the</w:t>
      </w:r>
      <w:proofErr w:type="spellEnd"/>
      <w:r w:rsidR="00FF51A4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Greek</w:t>
      </w:r>
      <w:proofErr w:type="spellEnd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islands</w:t>
      </w:r>
      <w:proofErr w:type="spellEnd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of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Rhodes</w:t>
      </w:r>
      <w:proofErr w:type="spellEnd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and</w:t>
      </w:r>
      <w:proofErr w:type="spellEnd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Kos</w:t>
      </w:r>
      <w:proofErr w:type="spellEnd"/>
      <w:r w:rsidR="00FF51A4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are</w:t>
      </w:r>
      <w:proofErr w:type="spellEnd"/>
      <w:r w:rsidR="00FF51A4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more</w:t>
      </w:r>
      <w:proofErr w:type="spellEnd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severe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than</w:t>
      </w:r>
      <w:proofErr w:type="spellEnd"/>
      <w:r w:rsidR="00FF51A4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those</w:t>
      </w:r>
      <w:proofErr w:type="spellEnd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of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theTurks</w:t>
      </w:r>
      <w:proofErr w:type="spellEnd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 xml:space="preserve"> of Western </w:t>
      </w:r>
      <w:proofErr w:type="spellStart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Thrace</w:t>
      </w:r>
      <w:proofErr w:type="spellEnd"/>
      <w:r w:rsidRPr="00975301">
        <w:rPr>
          <w:rFonts w:eastAsia="Times New Roman" w:cstheme="minorHAnsi"/>
          <w:b/>
          <w:color w:val="080809"/>
          <w:sz w:val="24"/>
          <w:szCs w:val="24"/>
          <w:lang w:eastAsia="tr-TR"/>
        </w:rPr>
        <w:t>.</w:t>
      </w:r>
    </w:p>
    <w:p w:rsidR="0000203B" w:rsidRDefault="0000203B" w:rsidP="007C26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80809"/>
          <w:sz w:val="24"/>
          <w:szCs w:val="24"/>
          <w:lang w:eastAsia="tr-TR"/>
        </w:rPr>
      </w:pPr>
    </w:p>
    <w:p w:rsidR="0000203B" w:rsidRDefault="00CC1D18" w:rsidP="0000203B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2A2A2A"/>
        </w:rPr>
      </w:pPr>
      <w:proofErr w:type="spellStart"/>
      <w:r>
        <w:rPr>
          <w:rFonts w:asciiTheme="minorHAnsi" w:hAnsiTheme="minorHAnsi" w:cstheme="minorHAnsi"/>
          <w:color w:val="2A2A2A"/>
        </w:rPr>
        <w:t>Having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>
        <w:rPr>
          <w:rFonts w:asciiTheme="minorHAnsi" w:hAnsiTheme="minorHAnsi" w:cstheme="minorHAnsi"/>
          <w:color w:val="2A2A2A"/>
        </w:rPr>
        <w:t>taken</w:t>
      </w:r>
      <w:proofErr w:type="spellEnd"/>
      <w:r w:rsidR="007C4E06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 w:rsidRPr="00913A55">
        <w:rPr>
          <w:rFonts w:asciiTheme="minorHAnsi" w:hAnsiTheme="minorHAnsi" w:cstheme="minorHAnsi"/>
          <w:color w:val="2A2A2A"/>
        </w:rPr>
        <w:t>over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 w:rsidRPr="00913A55">
        <w:rPr>
          <w:rFonts w:asciiTheme="minorHAnsi" w:hAnsiTheme="minorHAnsi" w:cstheme="minorHAnsi"/>
          <w:color w:val="2A2A2A"/>
        </w:rPr>
        <w:t>the</w:t>
      </w:r>
      <w:proofErr w:type="spellEnd"/>
      <w:r w:rsidR="0000203B" w:rsidRPr="00913A55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 w:rsidRPr="00913A55">
        <w:rPr>
          <w:rFonts w:asciiTheme="minorHAnsi" w:hAnsiTheme="minorHAnsi" w:cstheme="minorHAnsi"/>
          <w:color w:val="2A2A2A"/>
        </w:rPr>
        <w:t>islands</w:t>
      </w:r>
      <w:proofErr w:type="spellEnd"/>
      <w:r w:rsidR="0000203B" w:rsidRPr="00913A55">
        <w:rPr>
          <w:rFonts w:asciiTheme="minorHAnsi" w:hAnsiTheme="minorHAnsi" w:cstheme="minorHAnsi"/>
          <w:color w:val="2A2A2A"/>
        </w:rPr>
        <w:t xml:space="preserve"> in 1947, </w:t>
      </w:r>
      <w:proofErr w:type="spellStart"/>
      <w:r w:rsidR="0000203B">
        <w:rPr>
          <w:rFonts w:asciiTheme="minorHAnsi" w:hAnsiTheme="minorHAnsi" w:cstheme="minorHAnsi"/>
          <w:color w:val="2A2A2A"/>
        </w:rPr>
        <w:t>Greece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>
        <w:rPr>
          <w:rFonts w:asciiTheme="minorHAnsi" w:hAnsiTheme="minorHAnsi" w:cstheme="minorHAnsi"/>
          <w:color w:val="2A2A2A"/>
        </w:rPr>
        <w:t>refuses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>
        <w:rPr>
          <w:rFonts w:asciiTheme="minorHAnsi" w:hAnsiTheme="minorHAnsi" w:cstheme="minorHAnsi"/>
          <w:color w:val="2A2A2A"/>
        </w:rPr>
        <w:t>to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>
        <w:rPr>
          <w:rFonts w:asciiTheme="minorHAnsi" w:hAnsiTheme="minorHAnsi" w:cstheme="minorHAnsi"/>
          <w:color w:val="2A2A2A"/>
        </w:rPr>
        <w:t>recognize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>
        <w:rPr>
          <w:rFonts w:asciiTheme="minorHAnsi" w:hAnsiTheme="minorHAnsi" w:cstheme="minorHAnsi"/>
          <w:color w:val="2A2A2A"/>
        </w:rPr>
        <w:t>the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>
        <w:rPr>
          <w:rFonts w:asciiTheme="minorHAnsi" w:hAnsiTheme="minorHAnsi" w:cstheme="minorHAnsi"/>
          <w:color w:val="2A2A2A"/>
        </w:rPr>
        <w:t>cultural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>
        <w:rPr>
          <w:rFonts w:asciiTheme="minorHAnsi" w:hAnsiTheme="minorHAnsi" w:cstheme="minorHAnsi"/>
          <w:color w:val="2A2A2A"/>
        </w:rPr>
        <w:t>identity</w:t>
      </w:r>
      <w:proofErr w:type="spellEnd"/>
      <w:r w:rsidR="0000203B" w:rsidRPr="00913A55">
        <w:rPr>
          <w:rFonts w:asciiTheme="minorHAnsi" w:hAnsiTheme="minorHAnsi" w:cstheme="minorHAnsi"/>
          <w:color w:val="2A2A2A"/>
        </w:rPr>
        <w:t xml:space="preserve"> of </w:t>
      </w:r>
      <w:proofErr w:type="spellStart"/>
      <w:r w:rsidR="0000203B">
        <w:rPr>
          <w:rFonts w:asciiTheme="minorHAnsi" w:hAnsiTheme="minorHAnsi" w:cstheme="minorHAnsi"/>
          <w:color w:val="2A2A2A"/>
        </w:rPr>
        <w:t>theTurks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>
        <w:rPr>
          <w:rFonts w:asciiTheme="minorHAnsi" w:hAnsiTheme="minorHAnsi" w:cstheme="minorHAnsi"/>
          <w:color w:val="2A2A2A"/>
        </w:rPr>
        <w:t>living</w:t>
      </w:r>
      <w:proofErr w:type="spellEnd"/>
      <w:r w:rsidR="0000203B">
        <w:rPr>
          <w:rFonts w:asciiTheme="minorHAnsi" w:hAnsiTheme="minorHAnsi" w:cstheme="minorHAnsi"/>
          <w:color w:val="2A2A2A"/>
        </w:rPr>
        <w:t xml:space="preserve"> in </w:t>
      </w:r>
      <w:proofErr w:type="spellStart"/>
      <w:r w:rsidR="0000203B">
        <w:rPr>
          <w:rFonts w:asciiTheme="minorHAnsi" w:hAnsiTheme="minorHAnsi" w:cstheme="minorHAnsi"/>
          <w:color w:val="2A2A2A"/>
        </w:rPr>
        <w:t>Rhodes</w:t>
      </w:r>
      <w:proofErr w:type="spellEnd"/>
      <w:r w:rsidR="0000203B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>
        <w:rPr>
          <w:rFonts w:asciiTheme="minorHAnsi" w:hAnsiTheme="minorHAnsi" w:cstheme="minorHAnsi"/>
          <w:color w:val="2A2A2A"/>
        </w:rPr>
        <w:t>and</w:t>
      </w:r>
      <w:proofErr w:type="spellEnd"/>
      <w:r w:rsidR="0000203B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>
        <w:rPr>
          <w:rFonts w:asciiTheme="minorHAnsi" w:hAnsiTheme="minorHAnsi" w:cstheme="minorHAnsi"/>
          <w:color w:val="2A2A2A"/>
        </w:rPr>
        <w:t>Kos</w:t>
      </w:r>
      <w:proofErr w:type="spellEnd"/>
      <w:r w:rsidR="0000203B">
        <w:rPr>
          <w:rFonts w:asciiTheme="minorHAnsi" w:hAnsiTheme="minorHAnsi" w:cstheme="minorHAnsi"/>
          <w:color w:val="2A2A2A"/>
        </w:rPr>
        <w:t xml:space="preserve"> on </w:t>
      </w:r>
      <w:proofErr w:type="spellStart"/>
      <w:r w:rsidR="0000203B">
        <w:rPr>
          <w:rFonts w:asciiTheme="minorHAnsi" w:hAnsiTheme="minorHAnsi" w:cstheme="minorHAnsi"/>
          <w:color w:val="2A2A2A"/>
        </w:rPr>
        <w:t>the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>
        <w:rPr>
          <w:rFonts w:asciiTheme="minorHAnsi" w:hAnsiTheme="minorHAnsi" w:cstheme="minorHAnsi"/>
          <w:color w:val="2A2A2A"/>
        </w:rPr>
        <w:t>pretext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>
        <w:rPr>
          <w:rFonts w:asciiTheme="minorHAnsi" w:hAnsiTheme="minorHAnsi" w:cstheme="minorHAnsi"/>
          <w:color w:val="2A2A2A"/>
        </w:rPr>
        <w:t>that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 w:rsidRPr="00913A55">
        <w:rPr>
          <w:rFonts w:asciiTheme="minorHAnsi" w:hAnsiTheme="minorHAnsi" w:cstheme="minorHAnsi"/>
          <w:color w:val="2A2A2A"/>
        </w:rPr>
        <w:t>the</w:t>
      </w:r>
      <w:proofErr w:type="spellEnd"/>
      <w:r w:rsidR="0000203B" w:rsidRPr="00913A55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 w:rsidRPr="00913A55">
        <w:rPr>
          <w:rFonts w:asciiTheme="minorHAnsi" w:hAnsiTheme="minorHAnsi" w:cstheme="minorHAnsi"/>
          <w:color w:val="2A2A2A"/>
        </w:rPr>
        <w:t>Dodecanese</w:t>
      </w:r>
      <w:proofErr w:type="spellEnd"/>
      <w:r w:rsidR="0000203B" w:rsidRPr="00913A55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 w:rsidRPr="00913A55">
        <w:rPr>
          <w:rFonts w:asciiTheme="minorHAnsi" w:hAnsiTheme="minorHAnsi" w:cstheme="minorHAnsi"/>
          <w:color w:val="2A2A2A"/>
        </w:rPr>
        <w:t>were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 w:rsidRPr="00913A55">
        <w:rPr>
          <w:rFonts w:asciiTheme="minorHAnsi" w:hAnsiTheme="minorHAnsi" w:cstheme="minorHAnsi"/>
          <w:color w:val="2A2A2A"/>
        </w:rPr>
        <w:t>under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 w:rsidRPr="00913A55">
        <w:rPr>
          <w:rFonts w:asciiTheme="minorHAnsi" w:hAnsiTheme="minorHAnsi" w:cstheme="minorHAnsi"/>
          <w:color w:val="2A2A2A"/>
        </w:rPr>
        <w:t>Italian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 w:rsidRPr="00913A55">
        <w:rPr>
          <w:rFonts w:asciiTheme="minorHAnsi" w:hAnsiTheme="minorHAnsi" w:cstheme="minorHAnsi"/>
          <w:color w:val="2A2A2A"/>
        </w:rPr>
        <w:t>administration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 w:rsidRPr="00913A55">
        <w:rPr>
          <w:rFonts w:asciiTheme="minorHAnsi" w:hAnsiTheme="minorHAnsi" w:cstheme="minorHAnsi"/>
          <w:color w:val="2A2A2A"/>
        </w:rPr>
        <w:t>when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 w:rsidRPr="00913A55">
        <w:rPr>
          <w:rFonts w:asciiTheme="minorHAnsi" w:hAnsiTheme="minorHAnsi" w:cstheme="minorHAnsi"/>
          <w:color w:val="2A2A2A"/>
        </w:rPr>
        <w:t>theTreaty</w:t>
      </w:r>
      <w:proofErr w:type="spellEnd"/>
      <w:r w:rsidR="0000203B" w:rsidRPr="00913A55">
        <w:rPr>
          <w:rFonts w:asciiTheme="minorHAnsi" w:hAnsiTheme="minorHAnsi" w:cstheme="minorHAnsi"/>
          <w:color w:val="2A2A2A"/>
        </w:rPr>
        <w:t xml:space="preserve"> of </w:t>
      </w:r>
      <w:proofErr w:type="spellStart"/>
      <w:r w:rsidR="0000203B" w:rsidRPr="00913A55">
        <w:rPr>
          <w:rFonts w:asciiTheme="minorHAnsi" w:hAnsiTheme="minorHAnsi" w:cstheme="minorHAnsi"/>
          <w:color w:val="2A2A2A"/>
        </w:rPr>
        <w:t>Lausanne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 w:rsidRPr="00913A55">
        <w:rPr>
          <w:rFonts w:asciiTheme="minorHAnsi" w:hAnsiTheme="minorHAnsi" w:cstheme="minorHAnsi"/>
          <w:color w:val="2A2A2A"/>
        </w:rPr>
        <w:t>was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00203B" w:rsidRPr="00913A55">
        <w:rPr>
          <w:rFonts w:asciiTheme="minorHAnsi" w:hAnsiTheme="minorHAnsi" w:cstheme="minorHAnsi"/>
          <w:color w:val="2A2A2A"/>
        </w:rPr>
        <w:t>signed</w:t>
      </w:r>
      <w:proofErr w:type="spellEnd"/>
      <w:r w:rsidR="0000203B" w:rsidRPr="00913A55">
        <w:rPr>
          <w:rFonts w:asciiTheme="minorHAnsi" w:hAnsiTheme="minorHAnsi" w:cstheme="minorHAnsi"/>
          <w:color w:val="2A2A2A"/>
        </w:rPr>
        <w:t xml:space="preserve"> in 1923.</w:t>
      </w:r>
    </w:p>
    <w:p w:rsidR="0000203B" w:rsidRPr="00CA4847" w:rsidRDefault="0000203B" w:rsidP="0000203B">
      <w:pPr>
        <w:pStyle w:val="NormalWeb"/>
        <w:spacing w:after="240"/>
        <w:jc w:val="both"/>
        <w:rPr>
          <w:rFonts w:asciiTheme="minorHAnsi" w:hAnsiTheme="minorHAnsi" w:cstheme="minorHAnsi"/>
          <w:b/>
          <w:i/>
          <w:color w:val="2A2A2A"/>
        </w:rPr>
      </w:pPr>
      <w:proofErr w:type="spellStart"/>
      <w:r w:rsidRPr="00CA4847">
        <w:rPr>
          <w:rFonts w:asciiTheme="minorHAnsi" w:hAnsiTheme="minorHAnsi" w:cstheme="minorHAnsi"/>
          <w:b/>
          <w:i/>
          <w:color w:val="2A2A2A"/>
        </w:rPr>
        <w:t>Nonetheless</w:t>
      </w:r>
      <w:proofErr w:type="spellEnd"/>
      <w:r w:rsidRPr="00CA4847">
        <w:rPr>
          <w:rFonts w:asciiTheme="minorHAnsi" w:hAnsiTheme="minorHAnsi" w:cstheme="minorHAnsi"/>
          <w:b/>
          <w:i/>
          <w:color w:val="2A2A2A"/>
        </w:rPr>
        <w:t xml:space="preserve">, </w:t>
      </w:r>
      <w:proofErr w:type="spellStart"/>
      <w:r w:rsidRPr="00CA4847">
        <w:rPr>
          <w:rFonts w:asciiTheme="minorHAnsi" w:hAnsiTheme="minorHAnsi" w:cstheme="minorHAnsi"/>
          <w:b/>
          <w:i/>
          <w:color w:val="2A2A2A"/>
        </w:rPr>
        <w:t>this</w:t>
      </w:r>
      <w:proofErr w:type="spellEnd"/>
      <w:r w:rsidR="00441870">
        <w:rPr>
          <w:rFonts w:asciiTheme="minorHAnsi" w:hAnsiTheme="minorHAnsi" w:cstheme="minorHAnsi"/>
          <w:b/>
          <w:i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i/>
          <w:color w:val="2A2A2A"/>
        </w:rPr>
        <w:t>thesis</w:t>
      </w:r>
      <w:r w:rsidR="00CA1C98" w:rsidRPr="00CA4847">
        <w:rPr>
          <w:rFonts w:asciiTheme="minorHAnsi" w:hAnsiTheme="minorHAnsi" w:cstheme="minorHAnsi"/>
          <w:b/>
          <w:i/>
          <w:color w:val="2A2A2A"/>
        </w:rPr>
        <w:t>is</w:t>
      </w:r>
      <w:proofErr w:type="spellEnd"/>
      <w:r w:rsidR="00CA1C98" w:rsidRPr="00CA4847">
        <w:rPr>
          <w:rFonts w:asciiTheme="minorHAnsi" w:hAnsiTheme="minorHAnsi" w:cstheme="minorHAnsi"/>
          <w:b/>
          <w:i/>
          <w:color w:val="2A2A2A"/>
        </w:rPr>
        <w:t xml:space="preserve"> in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2A2A2A"/>
        </w:rPr>
        <w:t>violation</w:t>
      </w:r>
      <w:proofErr w:type="spellEnd"/>
      <w:r w:rsidR="00CA1C98" w:rsidRPr="00CA4847">
        <w:rPr>
          <w:rFonts w:asciiTheme="minorHAnsi" w:hAnsiTheme="minorHAnsi" w:cstheme="minorHAnsi"/>
          <w:b/>
          <w:i/>
          <w:color w:val="2A2A2A"/>
        </w:rPr>
        <w:t xml:space="preserve"> of</w:t>
      </w:r>
      <w:r w:rsidR="00441870">
        <w:rPr>
          <w:rFonts w:asciiTheme="minorHAnsi" w:hAnsiTheme="minorHAnsi" w:cstheme="minorHAnsi"/>
          <w:b/>
          <w:i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i/>
          <w:color w:val="2A2A2A"/>
        </w:rPr>
        <w:t>Article</w:t>
      </w:r>
      <w:proofErr w:type="spellEnd"/>
      <w:r w:rsidRPr="00CA4847">
        <w:rPr>
          <w:rFonts w:asciiTheme="minorHAnsi" w:hAnsiTheme="minorHAnsi" w:cstheme="minorHAnsi"/>
          <w:b/>
          <w:i/>
          <w:color w:val="2A2A2A"/>
        </w:rPr>
        <w:t xml:space="preserve"> 45 of </w:t>
      </w:r>
      <w:proofErr w:type="spellStart"/>
      <w:r w:rsidRPr="00CA4847">
        <w:rPr>
          <w:rFonts w:asciiTheme="minorHAnsi" w:hAnsiTheme="minorHAnsi" w:cstheme="minorHAnsi"/>
          <w:b/>
          <w:i/>
          <w:color w:val="2A2A2A"/>
        </w:rPr>
        <w:t>the</w:t>
      </w:r>
      <w:proofErr w:type="spellEnd"/>
      <w:r w:rsidR="00441870">
        <w:rPr>
          <w:rFonts w:asciiTheme="minorHAnsi" w:hAnsiTheme="minorHAnsi" w:cstheme="minorHAnsi"/>
          <w:b/>
          <w:i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i/>
          <w:color w:val="2A2A2A"/>
        </w:rPr>
        <w:t>Treaty</w:t>
      </w:r>
      <w:proofErr w:type="spellEnd"/>
      <w:r w:rsidRPr="00CA4847">
        <w:rPr>
          <w:rFonts w:asciiTheme="minorHAnsi" w:hAnsiTheme="minorHAnsi" w:cstheme="minorHAnsi"/>
          <w:b/>
          <w:i/>
          <w:color w:val="2A2A2A"/>
        </w:rPr>
        <w:t xml:space="preserve"> of </w:t>
      </w:r>
      <w:proofErr w:type="spellStart"/>
      <w:r w:rsidRPr="00CA4847">
        <w:rPr>
          <w:rFonts w:asciiTheme="minorHAnsi" w:hAnsiTheme="minorHAnsi" w:cstheme="minorHAnsi"/>
          <w:b/>
          <w:i/>
          <w:color w:val="2A2A2A"/>
        </w:rPr>
        <w:t>Lausanne</w:t>
      </w:r>
      <w:proofErr w:type="spellEnd"/>
      <w:r w:rsidRPr="00CA4847">
        <w:rPr>
          <w:rFonts w:asciiTheme="minorHAnsi" w:hAnsiTheme="minorHAnsi" w:cstheme="minorHAnsi"/>
          <w:b/>
          <w:i/>
          <w:color w:val="2A2A2A"/>
        </w:rPr>
        <w:t xml:space="preserve">, </w:t>
      </w:r>
      <w:proofErr w:type="spellStart"/>
      <w:r w:rsidRPr="00CA4847">
        <w:rPr>
          <w:rFonts w:asciiTheme="minorHAnsi" w:hAnsiTheme="minorHAnsi" w:cstheme="minorHAnsi"/>
          <w:b/>
          <w:i/>
          <w:color w:val="2A2A2A"/>
        </w:rPr>
        <w:t>which</w:t>
      </w:r>
      <w:proofErr w:type="spellEnd"/>
      <w:r w:rsidR="00441870">
        <w:rPr>
          <w:rFonts w:asciiTheme="minorHAnsi" w:hAnsiTheme="minorHAnsi" w:cstheme="minorHAnsi"/>
          <w:b/>
          <w:i/>
          <w:color w:val="2A2A2A"/>
        </w:rPr>
        <w:t xml:space="preserve">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2A2A2A"/>
        </w:rPr>
        <w:t>stipulates</w:t>
      </w:r>
      <w:proofErr w:type="spellEnd"/>
      <w:r w:rsidR="00441870">
        <w:rPr>
          <w:rFonts w:asciiTheme="minorHAnsi" w:hAnsiTheme="minorHAnsi" w:cstheme="minorHAnsi"/>
          <w:b/>
          <w:i/>
          <w:color w:val="2A2A2A"/>
        </w:rPr>
        <w:t xml:space="preserve">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2A2A2A"/>
        </w:rPr>
        <w:t>that</w:t>
      </w:r>
      <w:proofErr w:type="spellEnd"/>
      <w:r w:rsidR="00441870">
        <w:rPr>
          <w:rFonts w:asciiTheme="minorHAnsi" w:hAnsiTheme="minorHAnsi" w:cstheme="minorHAnsi"/>
          <w:b/>
          <w:i/>
          <w:color w:val="2A2A2A"/>
        </w:rPr>
        <w:t xml:space="preserve">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2A2A2A"/>
        </w:rPr>
        <w:t>t</w:t>
      </w:r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he</w:t>
      </w:r>
      <w:proofErr w:type="spellEnd"/>
      <w:r w:rsidR="00441870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rights</w:t>
      </w:r>
      <w:proofErr w:type="spellEnd"/>
      <w:r w:rsidR="00441870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conferred</w:t>
      </w:r>
      <w:proofErr w:type="spellEnd"/>
      <w:r w:rsidR="00441870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by</w:t>
      </w:r>
      <w:proofErr w:type="spellEnd"/>
      <w:r w:rsidR="00441870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the</w:t>
      </w:r>
      <w:proofErr w:type="spellEnd"/>
      <w:r w:rsidR="007C4E06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provisions</w:t>
      </w:r>
      <w:proofErr w:type="spellEnd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 of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this</w:t>
      </w:r>
      <w:proofErr w:type="spellEnd"/>
      <w:r w:rsidR="00441870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Section</w:t>
      </w:r>
      <w:proofErr w:type="spellEnd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and</w:t>
      </w:r>
      <w:proofErr w:type="spellEnd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 </w:t>
      </w:r>
      <w:r w:rsidR="00CA1C98" w:rsidRPr="00CA4847">
        <w:rPr>
          <w:rFonts w:asciiTheme="minorHAnsi" w:hAnsiTheme="minorHAnsi" w:cstheme="minorHAnsi"/>
          <w:b/>
          <w:i/>
          <w:color w:val="2A2A2A"/>
        </w:rPr>
        <w:t xml:space="preserve">in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2A2A2A"/>
        </w:rPr>
        <w:t>Articles</w:t>
      </w:r>
      <w:proofErr w:type="spellEnd"/>
      <w:r w:rsidR="00CA1C98" w:rsidRPr="00CA4847">
        <w:rPr>
          <w:rFonts w:asciiTheme="minorHAnsi" w:hAnsiTheme="minorHAnsi" w:cstheme="minorHAnsi"/>
          <w:b/>
          <w:i/>
          <w:color w:val="2A2A2A"/>
        </w:rPr>
        <w:t xml:space="preserve"> 37-44 </w:t>
      </w:r>
      <w:r w:rsidR="00895E5A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on </w:t>
      </w:r>
      <w:proofErr w:type="spellStart"/>
      <w:r w:rsidR="00895E5A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thenon</w:t>
      </w:r>
      <w:proofErr w:type="spellEnd"/>
      <w:r w:rsidR="00895E5A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-</w:t>
      </w:r>
      <w:proofErr w:type="spellStart"/>
      <w:r w:rsidR="00895E5A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Musli</w:t>
      </w:r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m</w:t>
      </w:r>
      <w:proofErr w:type="spellEnd"/>
      <w:r w:rsidR="007C4E06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minorities</w:t>
      </w:r>
      <w:proofErr w:type="spellEnd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 of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Turkey</w:t>
      </w:r>
      <w:proofErr w:type="spellEnd"/>
      <w:r w:rsidR="00441870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will</w:t>
      </w:r>
      <w:proofErr w:type="spellEnd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 be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similarly</w:t>
      </w:r>
      <w:proofErr w:type="spellEnd"/>
      <w:r w:rsidR="00441870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conferredby</w:t>
      </w:r>
      <w:proofErr w:type="spellEnd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 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040C28"/>
          <w:shd w:val="clear" w:color="auto" w:fill="D3E3FD"/>
        </w:rPr>
        <w:t>Greece</w:t>
      </w:r>
      <w:proofErr w:type="spellEnd"/>
      <w:r w:rsidR="00895E5A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 on </w:t>
      </w:r>
      <w:proofErr w:type="spellStart"/>
      <w:r w:rsidR="00895E5A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the</w:t>
      </w:r>
      <w:proofErr w:type="spellEnd"/>
      <w:r w:rsidR="00441870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 </w:t>
      </w:r>
      <w:proofErr w:type="spellStart"/>
      <w:r w:rsidR="00895E5A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Musli</w:t>
      </w:r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m</w:t>
      </w:r>
      <w:proofErr w:type="spellEnd"/>
      <w:r w:rsidR="007C4E06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minority</w:t>
      </w:r>
      <w:proofErr w:type="spellEnd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 xml:space="preserve"> in her </w:t>
      </w:r>
      <w:proofErr w:type="spellStart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territory</w:t>
      </w:r>
      <w:proofErr w:type="spellEnd"/>
      <w:r w:rsidR="00CA1C98" w:rsidRPr="00CA4847">
        <w:rPr>
          <w:rFonts w:asciiTheme="minorHAnsi" w:hAnsiTheme="minorHAnsi" w:cstheme="minorHAnsi"/>
          <w:b/>
          <w:i/>
          <w:color w:val="1F1F1F"/>
          <w:shd w:val="clear" w:color="auto" w:fill="FFFFFF"/>
        </w:rPr>
        <w:t>.</w:t>
      </w:r>
    </w:p>
    <w:p w:rsidR="0000203B" w:rsidRPr="00CA4847" w:rsidRDefault="00CA1C98" w:rsidP="0000203B">
      <w:pPr>
        <w:pStyle w:val="NormalWeb"/>
        <w:spacing w:after="240"/>
        <w:jc w:val="both"/>
        <w:rPr>
          <w:rFonts w:asciiTheme="minorHAnsi" w:hAnsiTheme="minorHAnsi" w:cstheme="minorHAnsi"/>
          <w:b/>
          <w:color w:val="2A2A2A"/>
        </w:rPr>
      </w:pPr>
      <w:proofErr w:type="spellStart"/>
      <w:proofErr w:type="gramStart"/>
      <w:r w:rsidRPr="00CA4847">
        <w:rPr>
          <w:rFonts w:asciiTheme="minorHAnsi" w:hAnsiTheme="minorHAnsi" w:cstheme="minorHAnsi"/>
          <w:b/>
          <w:color w:val="2A2A2A"/>
        </w:rPr>
        <w:t>Moreover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, it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contradicts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other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international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treaties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signed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by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Greece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,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such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as Protocol No. 3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tothe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1913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Treaty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of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Athens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,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GreekTreaty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of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Sèvres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of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August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10, 1920,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Population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Exchange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Convention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of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January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30, 1923,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1926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AthensTreaty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,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1930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and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1933 Ankara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Treaty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,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and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1947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Treaty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of Paris.</w:t>
      </w:r>
      <w:proofErr w:type="gramEnd"/>
    </w:p>
    <w:p w:rsidR="0000203B" w:rsidRPr="00CA4847" w:rsidRDefault="00CA4847" w:rsidP="0000203B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b/>
          <w:color w:val="2A2A2A"/>
        </w:rPr>
      </w:pPr>
      <w:proofErr w:type="spellStart"/>
      <w:r w:rsidRPr="00CA4847">
        <w:rPr>
          <w:rFonts w:asciiTheme="minorHAnsi" w:hAnsiTheme="minorHAnsi" w:cstheme="minorHAnsi"/>
          <w:b/>
          <w:color w:val="2A2A2A"/>
        </w:rPr>
        <w:t>Considering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fact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that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r w:rsidR="0000203B" w:rsidRPr="00CA4847">
        <w:rPr>
          <w:rFonts w:asciiTheme="minorHAnsi" w:hAnsiTheme="minorHAnsi" w:cstheme="minorHAnsi"/>
          <w:b/>
          <w:color w:val="2A2A2A"/>
        </w:rPr>
        <w:t>set</w:t>
      </w:r>
      <w:r w:rsidR="002A577B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reaties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apply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to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"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all</w:t>
      </w:r>
      <w:proofErr w:type="spellEnd"/>
      <w:r w:rsidR="00B96FE1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="00B96FE1">
        <w:rPr>
          <w:rFonts w:asciiTheme="minorHAnsi" w:hAnsiTheme="minorHAnsi" w:cstheme="minorHAnsi"/>
          <w:b/>
          <w:color w:val="2A2A2A"/>
        </w:rPr>
        <w:t xml:space="preserve"> </w:t>
      </w:r>
      <w:r w:rsidR="0000203B" w:rsidRPr="00CA4847">
        <w:rPr>
          <w:rFonts w:asciiTheme="minorHAnsi" w:hAnsiTheme="minorHAnsi" w:cstheme="minorHAnsi"/>
          <w:b/>
          <w:color w:val="2A2A2A"/>
        </w:rPr>
        <w:t xml:space="preserve">territories of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Greece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,"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they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remain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in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force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today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and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are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CA1C98" w:rsidRPr="00CA4847">
        <w:rPr>
          <w:rFonts w:asciiTheme="minorHAnsi" w:hAnsiTheme="minorHAnsi" w:cstheme="minorHAnsi"/>
          <w:b/>
          <w:color w:val="2A2A2A"/>
        </w:rPr>
        <w:t>legally</w:t>
      </w:r>
      <w:r w:rsidR="0000203B" w:rsidRPr="00CA4847">
        <w:rPr>
          <w:rFonts w:asciiTheme="minorHAnsi" w:hAnsiTheme="minorHAnsi" w:cstheme="minorHAnsi"/>
          <w:b/>
          <w:color w:val="2A2A2A"/>
        </w:rPr>
        <w:t>binding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on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="0000203B" w:rsidRPr="00CA4847">
        <w:rPr>
          <w:rFonts w:asciiTheme="minorHAnsi" w:hAnsiTheme="minorHAnsi" w:cstheme="minorHAnsi"/>
          <w:b/>
          <w:color w:val="2A2A2A"/>
        </w:rPr>
        <w:t>Dodecanese</w:t>
      </w:r>
      <w:proofErr w:type="spellEnd"/>
      <w:r w:rsidR="0000203B" w:rsidRPr="00CA4847">
        <w:rPr>
          <w:rFonts w:asciiTheme="minorHAnsi" w:hAnsiTheme="minorHAnsi" w:cstheme="minorHAnsi"/>
          <w:b/>
          <w:color w:val="2A2A2A"/>
        </w:rPr>
        <w:t>.</w:t>
      </w:r>
    </w:p>
    <w:p w:rsidR="00CA4847" w:rsidRPr="00CA4847" w:rsidRDefault="00CA4847" w:rsidP="00CA4847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b/>
          <w:color w:val="2A2A2A"/>
        </w:rPr>
      </w:pPr>
      <w:proofErr w:type="spellStart"/>
      <w:r w:rsidRPr="00CA4847">
        <w:rPr>
          <w:rFonts w:asciiTheme="minorHAnsi" w:hAnsiTheme="minorHAnsi" w:cstheme="minorHAnsi"/>
          <w:b/>
          <w:color w:val="2A2A2A"/>
        </w:rPr>
        <w:lastRenderedPageBreak/>
        <w:t>Ultimately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,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decision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taken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by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International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Court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of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Justice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regarding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Article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15 of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1978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Vienna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Convention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on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Succession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of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States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in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respect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of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treaties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is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also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along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these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lines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.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decision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once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againstipulates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that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concept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of “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status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of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country’sterritory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”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should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be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interpreted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in a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manner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that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includes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not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only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="0066727E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territory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at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time of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agreement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but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also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territory</w:t>
      </w:r>
      <w:proofErr w:type="spellEnd"/>
      <w:r w:rsidR="0066727E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acquired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by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the</w:t>
      </w:r>
      <w:proofErr w:type="spellEnd"/>
      <w:r w:rsidR="00441870">
        <w:rPr>
          <w:rFonts w:asciiTheme="minorHAnsi" w:hAnsiTheme="minorHAnsi" w:cstheme="minorHAnsi"/>
          <w:b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b/>
          <w:color w:val="2A2A2A"/>
        </w:rPr>
        <w:t>countrylater</w:t>
      </w:r>
      <w:proofErr w:type="spellEnd"/>
      <w:r w:rsidRPr="00CA4847">
        <w:rPr>
          <w:rFonts w:asciiTheme="minorHAnsi" w:hAnsiTheme="minorHAnsi" w:cstheme="minorHAnsi"/>
          <w:b/>
          <w:color w:val="2A2A2A"/>
        </w:rPr>
        <w:t xml:space="preserve"> on.</w:t>
      </w:r>
    </w:p>
    <w:p w:rsidR="00CA4847" w:rsidRPr="00CA4847" w:rsidRDefault="00184CB3" w:rsidP="00CA4847">
      <w:pPr>
        <w:pStyle w:val="NormalWeb"/>
        <w:spacing w:after="240"/>
        <w:jc w:val="both"/>
        <w:rPr>
          <w:rFonts w:asciiTheme="minorHAnsi" w:hAnsiTheme="minorHAnsi" w:cstheme="minorHAnsi"/>
          <w:color w:val="2A2A2A"/>
        </w:rPr>
      </w:pPr>
      <w:r>
        <w:rPr>
          <w:rFonts w:asciiTheme="minorHAnsi" w:hAnsiTheme="minorHAnsi" w:cstheme="minorHAnsi"/>
          <w:color w:val="2A2A2A"/>
        </w:rPr>
        <w:t xml:space="preserve">As </w:t>
      </w:r>
      <w:proofErr w:type="spellStart"/>
      <w:r>
        <w:rPr>
          <w:rFonts w:asciiTheme="minorHAnsi" w:hAnsiTheme="minorHAnsi" w:cstheme="minorHAnsi"/>
          <w:color w:val="2A2A2A"/>
        </w:rPr>
        <w:t>for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C56749">
        <w:rPr>
          <w:rFonts w:asciiTheme="minorHAnsi" w:hAnsiTheme="minorHAnsi" w:cstheme="minorHAnsi"/>
          <w:color w:val="2A2A2A"/>
        </w:rPr>
        <w:t>Rhodes</w:t>
      </w:r>
      <w:proofErr w:type="spellEnd"/>
      <w:r w:rsidR="00C56749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C56749">
        <w:rPr>
          <w:rFonts w:asciiTheme="minorHAnsi" w:hAnsiTheme="minorHAnsi" w:cstheme="minorHAnsi"/>
          <w:color w:val="2A2A2A"/>
        </w:rPr>
        <w:t>and</w:t>
      </w:r>
      <w:proofErr w:type="spellEnd"/>
      <w:r w:rsidR="00C56749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C56749">
        <w:rPr>
          <w:rFonts w:asciiTheme="minorHAnsi" w:hAnsiTheme="minorHAnsi" w:cstheme="minorHAnsi"/>
          <w:color w:val="2A2A2A"/>
        </w:rPr>
        <w:t>KosTurks</w:t>
      </w:r>
      <w:proofErr w:type="spellEnd"/>
      <w:r w:rsidR="00C56749">
        <w:rPr>
          <w:rFonts w:asciiTheme="minorHAnsi" w:hAnsiTheme="minorHAnsi" w:cstheme="minorHAnsi"/>
          <w:color w:val="2A2A2A"/>
        </w:rPr>
        <w:t xml:space="preserve"> in </w:t>
      </w:r>
      <w:proofErr w:type="spellStart"/>
      <w:r w:rsidR="00C56749">
        <w:rPr>
          <w:rFonts w:asciiTheme="minorHAnsi" w:hAnsiTheme="minorHAnsi" w:cstheme="minorHAnsi"/>
          <w:color w:val="2A2A2A"/>
        </w:rPr>
        <w:t>the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C56749">
        <w:rPr>
          <w:rFonts w:asciiTheme="minorHAnsi" w:hAnsiTheme="minorHAnsi" w:cstheme="minorHAnsi"/>
          <w:color w:val="2A2A2A"/>
        </w:rPr>
        <w:t>presentday</w:t>
      </w:r>
      <w:proofErr w:type="spellEnd"/>
      <w:r w:rsidR="00C56749" w:rsidRPr="00CA4847">
        <w:rPr>
          <w:rFonts w:asciiTheme="minorHAnsi" w:hAnsiTheme="minorHAnsi" w:cstheme="minorHAnsi"/>
          <w:color w:val="2A2A2A"/>
        </w:rPr>
        <w:t>,</w:t>
      </w:r>
    </w:p>
    <w:p w:rsidR="00CA4847" w:rsidRPr="00CA4847" w:rsidRDefault="00CA4847" w:rsidP="00CA4847">
      <w:pPr>
        <w:pStyle w:val="NormalWeb"/>
        <w:spacing w:after="240"/>
        <w:jc w:val="both"/>
        <w:rPr>
          <w:rFonts w:asciiTheme="minorHAnsi" w:hAnsiTheme="minorHAnsi" w:cstheme="minorHAnsi"/>
          <w:color w:val="2A2A2A"/>
        </w:rPr>
      </w:pPr>
      <w:r w:rsidRPr="00CA4847">
        <w:rPr>
          <w:rFonts w:asciiTheme="minorHAnsi" w:hAnsiTheme="minorHAnsi" w:cstheme="minorHAnsi"/>
          <w:color w:val="2A2A2A"/>
        </w:rPr>
        <w:t xml:space="preserve">• </w:t>
      </w:r>
      <w:proofErr w:type="spellStart"/>
      <w:r w:rsidRPr="00CA4847">
        <w:rPr>
          <w:rFonts w:asciiTheme="minorHAnsi" w:hAnsiTheme="minorHAnsi" w:cstheme="minorHAnsi"/>
          <w:color w:val="2A2A2A"/>
        </w:rPr>
        <w:t>Their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Turkish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identity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 is not </w:t>
      </w:r>
      <w:proofErr w:type="spellStart"/>
      <w:r w:rsidR="00C56749">
        <w:rPr>
          <w:rFonts w:asciiTheme="minorHAnsi" w:hAnsiTheme="minorHAnsi" w:cstheme="minorHAnsi"/>
          <w:color w:val="2A2A2A"/>
        </w:rPr>
        <w:t>recognized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, </w:t>
      </w:r>
      <w:proofErr w:type="spellStart"/>
      <w:r w:rsidRPr="00CA4847">
        <w:rPr>
          <w:rFonts w:asciiTheme="minorHAnsi" w:hAnsiTheme="minorHAnsi" w:cstheme="minorHAnsi"/>
          <w:color w:val="2A2A2A"/>
        </w:rPr>
        <w:t>and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they</w:t>
      </w:r>
      <w:proofErr w:type="spellEnd"/>
      <w:r w:rsidR="0044187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are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r w:rsidR="00C56749">
        <w:rPr>
          <w:rFonts w:asciiTheme="minorHAnsi" w:hAnsiTheme="minorHAnsi" w:cstheme="minorHAnsi"/>
          <w:color w:val="2A2A2A"/>
        </w:rPr>
        <w:t xml:space="preserve">not </w:t>
      </w:r>
      <w:proofErr w:type="spellStart"/>
      <w:r w:rsidR="00C56749">
        <w:rPr>
          <w:rFonts w:asciiTheme="minorHAnsi" w:hAnsiTheme="minorHAnsi" w:cstheme="minorHAnsi"/>
          <w:color w:val="2A2A2A"/>
        </w:rPr>
        <w:t>allowed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C56749">
        <w:rPr>
          <w:rFonts w:asciiTheme="minorHAnsi" w:hAnsiTheme="minorHAnsi" w:cstheme="minorHAnsi"/>
          <w:color w:val="2A2A2A"/>
        </w:rPr>
        <w:t>to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C56749">
        <w:rPr>
          <w:rFonts w:asciiTheme="minorHAnsi" w:hAnsiTheme="minorHAnsi" w:cstheme="minorHAnsi"/>
          <w:color w:val="2A2A2A"/>
        </w:rPr>
        <w:t>get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C56749">
        <w:rPr>
          <w:rFonts w:asciiTheme="minorHAnsi" w:hAnsiTheme="minorHAnsi" w:cstheme="minorHAnsi"/>
          <w:color w:val="2A2A2A"/>
        </w:rPr>
        <w:t>organized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based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 on </w:t>
      </w:r>
      <w:proofErr w:type="spellStart"/>
      <w:r w:rsidRPr="00CA4847">
        <w:rPr>
          <w:rFonts w:asciiTheme="minorHAnsi" w:hAnsiTheme="minorHAnsi" w:cstheme="minorHAnsi"/>
          <w:color w:val="2A2A2A"/>
        </w:rPr>
        <w:t>their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cultural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identity</w:t>
      </w:r>
      <w:proofErr w:type="spellEnd"/>
      <w:r w:rsidRPr="00CA4847">
        <w:rPr>
          <w:rFonts w:asciiTheme="minorHAnsi" w:hAnsiTheme="minorHAnsi" w:cstheme="minorHAnsi"/>
          <w:color w:val="2A2A2A"/>
        </w:rPr>
        <w:t>.</w:t>
      </w:r>
    </w:p>
    <w:p w:rsidR="00CA4847" w:rsidRPr="00CA4847" w:rsidRDefault="00CA4847" w:rsidP="00CA4847">
      <w:pPr>
        <w:pStyle w:val="NormalWeb"/>
        <w:spacing w:after="240"/>
        <w:jc w:val="both"/>
        <w:rPr>
          <w:rFonts w:asciiTheme="minorHAnsi" w:hAnsiTheme="minorHAnsi" w:cstheme="minorHAnsi"/>
          <w:color w:val="2A2A2A"/>
        </w:rPr>
      </w:pPr>
      <w:r w:rsidRPr="00CA4847">
        <w:rPr>
          <w:rFonts w:asciiTheme="minorHAnsi" w:hAnsiTheme="minorHAnsi" w:cstheme="minorHAnsi"/>
          <w:color w:val="2A2A2A"/>
        </w:rPr>
        <w:t xml:space="preserve">• </w:t>
      </w:r>
      <w:proofErr w:type="spellStart"/>
      <w:r w:rsidRPr="00CA4847">
        <w:rPr>
          <w:rFonts w:asciiTheme="minorHAnsi" w:hAnsiTheme="minorHAnsi" w:cstheme="minorHAnsi"/>
          <w:color w:val="2A2A2A"/>
        </w:rPr>
        <w:t>Turkish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children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 do not </w:t>
      </w:r>
      <w:proofErr w:type="spellStart"/>
      <w:r w:rsidRPr="00CA4847">
        <w:rPr>
          <w:rFonts w:asciiTheme="minorHAnsi" w:hAnsiTheme="minorHAnsi" w:cstheme="minorHAnsi"/>
          <w:color w:val="2A2A2A"/>
        </w:rPr>
        <w:t>have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the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right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to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learnTurkish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, at </w:t>
      </w:r>
      <w:proofErr w:type="spellStart"/>
      <w:r w:rsidRPr="00CA4847">
        <w:rPr>
          <w:rFonts w:asciiTheme="minorHAnsi" w:hAnsiTheme="minorHAnsi" w:cstheme="minorHAnsi"/>
          <w:color w:val="2A2A2A"/>
        </w:rPr>
        <w:t>least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 at </w:t>
      </w:r>
      <w:proofErr w:type="spellStart"/>
      <w:r w:rsidRPr="00CA4847">
        <w:rPr>
          <w:rFonts w:asciiTheme="minorHAnsi" w:hAnsiTheme="minorHAnsi" w:cstheme="minorHAnsi"/>
          <w:color w:val="2A2A2A"/>
        </w:rPr>
        <w:t>the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primary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level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, </w:t>
      </w:r>
      <w:proofErr w:type="spellStart"/>
      <w:r w:rsidRPr="00CA4847">
        <w:rPr>
          <w:rFonts w:asciiTheme="minorHAnsi" w:hAnsiTheme="minorHAnsi" w:cstheme="minorHAnsi"/>
          <w:color w:val="2A2A2A"/>
        </w:rPr>
        <w:t>based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 on </w:t>
      </w:r>
      <w:proofErr w:type="spellStart"/>
      <w:r w:rsidRPr="00CA4847">
        <w:rPr>
          <w:rFonts w:asciiTheme="minorHAnsi" w:hAnsiTheme="minorHAnsi" w:cstheme="minorHAnsi"/>
          <w:color w:val="2A2A2A"/>
        </w:rPr>
        <w:t>bilingualism</w:t>
      </w:r>
      <w:proofErr w:type="spellEnd"/>
      <w:r w:rsidRPr="00CA4847">
        <w:rPr>
          <w:rFonts w:asciiTheme="minorHAnsi" w:hAnsiTheme="minorHAnsi" w:cstheme="minorHAnsi"/>
          <w:color w:val="2A2A2A"/>
        </w:rPr>
        <w:t>.</w:t>
      </w:r>
    </w:p>
    <w:p w:rsidR="00CA4847" w:rsidRPr="00CA4847" w:rsidRDefault="00CA4847" w:rsidP="00CA4847">
      <w:pPr>
        <w:pStyle w:val="NormalWeb"/>
        <w:spacing w:after="240"/>
        <w:jc w:val="both"/>
        <w:rPr>
          <w:rFonts w:asciiTheme="minorHAnsi" w:hAnsiTheme="minorHAnsi" w:cstheme="minorHAnsi"/>
          <w:color w:val="2A2A2A"/>
        </w:rPr>
      </w:pPr>
      <w:r w:rsidRPr="00CA4847">
        <w:rPr>
          <w:rFonts w:asciiTheme="minorHAnsi" w:hAnsiTheme="minorHAnsi" w:cstheme="minorHAnsi"/>
          <w:color w:val="2A2A2A"/>
        </w:rPr>
        <w:t xml:space="preserve">• </w:t>
      </w:r>
      <w:proofErr w:type="spellStart"/>
      <w:r w:rsidRPr="00CA4847">
        <w:rPr>
          <w:rFonts w:asciiTheme="minorHAnsi" w:hAnsiTheme="minorHAnsi" w:cstheme="minorHAnsi"/>
          <w:color w:val="2A2A2A"/>
        </w:rPr>
        <w:t>Therearealsoobstaclesto</w:t>
      </w:r>
      <w:r w:rsidR="00C56749">
        <w:rPr>
          <w:rFonts w:asciiTheme="minorHAnsi" w:hAnsiTheme="minorHAnsi" w:cstheme="minorHAnsi"/>
          <w:color w:val="2A2A2A"/>
        </w:rPr>
        <w:t>Islamic</w:t>
      </w:r>
      <w:r w:rsidRPr="00CA4847">
        <w:rPr>
          <w:rFonts w:asciiTheme="minorHAnsi" w:hAnsiTheme="minorHAnsi" w:cstheme="minorHAnsi"/>
          <w:color w:val="2A2A2A"/>
        </w:rPr>
        <w:t>education</w:t>
      </w:r>
      <w:proofErr w:type="spellEnd"/>
      <w:r w:rsidRPr="00CA4847">
        <w:rPr>
          <w:rFonts w:asciiTheme="minorHAnsi" w:hAnsiTheme="minorHAnsi" w:cstheme="minorHAnsi"/>
          <w:color w:val="2A2A2A"/>
        </w:rPr>
        <w:t>.</w:t>
      </w:r>
    </w:p>
    <w:p w:rsidR="00CA4847" w:rsidRPr="00CA4847" w:rsidRDefault="00CA4847" w:rsidP="00CA4847">
      <w:pPr>
        <w:pStyle w:val="NormalWeb"/>
        <w:spacing w:after="240"/>
        <w:jc w:val="both"/>
        <w:rPr>
          <w:rFonts w:asciiTheme="minorHAnsi" w:hAnsiTheme="minorHAnsi" w:cstheme="minorHAnsi"/>
          <w:color w:val="2A2A2A"/>
        </w:rPr>
      </w:pPr>
      <w:r w:rsidRPr="00CA4847">
        <w:rPr>
          <w:rFonts w:asciiTheme="minorHAnsi" w:hAnsiTheme="minorHAnsi" w:cstheme="minorHAnsi"/>
          <w:color w:val="2A2A2A"/>
        </w:rPr>
        <w:t xml:space="preserve">• </w:t>
      </w:r>
      <w:proofErr w:type="spellStart"/>
      <w:r w:rsidRPr="00CA4847">
        <w:rPr>
          <w:rFonts w:asciiTheme="minorHAnsi" w:hAnsiTheme="minorHAnsi" w:cstheme="minorHAnsi"/>
          <w:color w:val="2A2A2A"/>
        </w:rPr>
        <w:t>Cultural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C56749">
        <w:rPr>
          <w:rFonts w:asciiTheme="minorHAnsi" w:hAnsiTheme="minorHAnsi" w:cstheme="minorHAnsi"/>
          <w:color w:val="2A2A2A"/>
        </w:rPr>
        <w:t>monuments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inherited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from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the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OttomanTurks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are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C56749">
        <w:rPr>
          <w:rFonts w:asciiTheme="minorHAnsi" w:hAnsiTheme="minorHAnsi" w:cstheme="minorHAnsi"/>
          <w:color w:val="2A2A2A"/>
        </w:rPr>
        <w:t>left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C56749">
        <w:rPr>
          <w:rFonts w:asciiTheme="minorHAnsi" w:hAnsiTheme="minorHAnsi" w:cstheme="minorHAnsi"/>
          <w:color w:val="2A2A2A"/>
        </w:rPr>
        <w:t>to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C56749">
        <w:rPr>
          <w:rFonts w:asciiTheme="minorHAnsi" w:hAnsiTheme="minorHAnsi" w:cstheme="minorHAnsi"/>
          <w:color w:val="2A2A2A"/>
        </w:rPr>
        <w:t>theravages</w:t>
      </w:r>
      <w:proofErr w:type="spellEnd"/>
      <w:r w:rsidR="00C56749">
        <w:rPr>
          <w:rFonts w:asciiTheme="minorHAnsi" w:hAnsiTheme="minorHAnsi" w:cstheme="minorHAnsi"/>
          <w:color w:val="2A2A2A"/>
        </w:rPr>
        <w:t xml:space="preserve"> of time </w:t>
      </w:r>
      <w:proofErr w:type="spellStart"/>
      <w:r w:rsidR="00C56749">
        <w:rPr>
          <w:rFonts w:asciiTheme="minorHAnsi" w:hAnsiTheme="minorHAnsi" w:cstheme="minorHAnsi"/>
          <w:color w:val="2A2A2A"/>
        </w:rPr>
        <w:t>and</w:t>
      </w:r>
      <w:proofErr w:type="spellEnd"/>
      <w:r w:rsidR="00C56749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C56749" w:rsidRPr="00CA4847">
        <w:rPr>
          <w:rFonts w:asciiTheme="minorHAnsi" w:hAnsiTheme="minorHAnsi" w:cstheme="minorHAnsi"/>
          <w:color w:val="2A2A2A"/>
        </w:rPr>
        <w:t>ruthlessly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C56749" w:rsidRPr="00CA4847">
        <w:rPr>
          <w:rFonts w:asciiTheme="minorHAnsi" w:hAnsiTheme="minorHAnsi" w:cstheme="minorHAnsi"/>
          <w:color w:val="2A2A2A"/>
        </w:rPr>
        <w:t>destroyed</w:t>
      </w:r>
      <w:proofErr w:type="spellEnd"/>
      <w:r w:rsidR="0066727E">
        <w:rPr>
          <w:rFonts w:asciiTheme="minorHAnsi" w:hAnsiTheme="minorHAnsi" w:cstheme="minorHAnsi"/>
          <w:color w:val="2A2A2A"/>
        </w:rPr>
        <w:t>.</w:t>
      </w:r>
    </w:p>
    <w:p w:rsidR="00CA4847" w:rsidRDefault="00CA4847" w:rsidP="00CA4847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2A2A2A"/>
        </w:rPr>
      </w:pPr>
      <w:r w:rsidRPr="00CA4847">
        <w:rPr>
          <w:rFonts w:asciiTheme="minorHAnsi" w:hAnsiTheme="minorHAnsi" w:cstheme="minorHAnsi"/>
          <w:color w:val="2A2A2A"/>
        </w:rPr>
        <w:t xml:space="preserve">• </w:t>
      </w:r>
      <w:proofErr w:type="spellStart"/>
      <w:r w:rsidRPr="00CA4847">
        <w:rPr>
          <w:rFonts w:asciiTheme="minorHAnsi" w:hAnsiTheme="minorHAnsi" w:cstheme="minorHAnsi"/>
          <w:color w:val="2A2A2A"/>
        </w:rPr>
        <w:t>Members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 of </w:t>
      </w:r>
      <w:proofErr w:type="spellStart"/>
      <w:r w:rsidRPr="00CA4847">
        <w:rPr>
          <w:rFonts w:asciiTheme="minorHAnsi" w:hAnsiTheme="minorHAnsi" w:cstheme="minorHAnsi"/>
          <w:color w:val="2A2A2A"/>
        </w:rPr>
        <w:t>the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Foundation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Properties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Management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are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selected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under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the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C56749">
        <w:rPr>
          <w:rFonts w:asciiTheme="minorHAnsi" w:hAnsiTheme="minorHAnsi" w:cstheme="minorHAnsi"/>
          <w:color w:val="2A2A2A"/>
        </w:rPr>
        <w:t>control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 of </w:t>
      </w:r>
      <w:proofErr w:type="spellStart"/>
      <w:r w:rsidRPr="00CA4847">
        <w:rPr>
          <w:rFonts w:asciiTheme="minorHAnsi" w:hAnsiTheme="minorHAnsi" w:cstheme="minorHAnsi"/>
          <w:color w:val="2A2A2A"/>
        </w:rPr>
        <w:t>Greece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, </w:t>
      </w:r>
      <w:proofErr w:type="spellStart"/>
      <w:r w:rsidRPr="00CA4847">
        <w:rPr>
          <w:rFonts w:asciiTheme="minorHAnsi" w:hAnsiTheme="minorHAnsi" w:cstheme="minorHAnsi"/>
          <w:color w:val="2A2A2A"/>
        </w:rPr>
        <w:t>and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 an </w:t>
      </w:r>
      <w:proofErr w:type="spellStart"/>
      <w:r w:rsidRPr="00CA4847">
        <w:rPr>
          <w:rFonts w:asciiTheme="minorHAnsi" w:hAnsiTheme="minorHAnsi" w:cstheme="minorHAnsi"/>
          <w:color w:val="2A2A2A"/>
        </w:rPr>
        <w:t>atmosphere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 of </w:t>
      </w:r>
      <w:proofErr w:type="spellStart"/>
      <w:r w:rsidRPr="00CA4847">
        <w:rPr>
          <w:rFonts w:asciiTheme="minorHAnsi" w:hAnsiTheme="minorHAnsi" w:cstheme="minorHAnsi"/>
          <w:color w:val="2A2A2A"/>
        </w:rPr>
        <w:t>hatred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and</w:t>
      </w:r>
      <w:proofErr w:type="spellEnd"/>
      <w:r w:rsidRPr="00CA4847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oppression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emerge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CA4847">
        <w:rPr>
          <w:rFonts w:asciiTheme="minorHAnsi" w:hAnsiTheme="minorHAnsi" w:cstheme="minorHAnsi"/>
          <w:color w:val="2A2A2A"/>
        </w:rPr>
        <w:t>s</w:t>
      </w:r>
      <w:r w:rsidR="00C56749">
        <w:rPr>
          <w:rFonts w:asciiTheme="minorHAnsi" w:hAnsiTheme="minorHAnsi" w:cstheme="minorHAnsi"/>
          <w:color w:val="2A2A2A"/>
        </w:rPr>
        <w:t>everynow</w:t>
      </w:r>
      <w:proofErr w:type="spellEnd"/>
      <w:r w:rsidR="00C56749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C56749">
        <w:rPr>
          <w:rFonts w:asciiTheme="minorHAnsi" w:hAnsiTheme="minorHAnsi" w:cstheme="minorHAnsi"/>
          <w:color w:val="2A2A2A"/>
        </w:rPr>
        <w:t>and</w:t>
      </w:r>
      <w:proofErr w:type="spellEnd"/>
      <w:r w:rsidR="00C56749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="00C56749">
        <w:rPr>
          <w:rFonts w:asciiTheme="minorHAnsi" w:hAnsiTheme="minorHAnsi" w:cstheme="minorHAnsi"/>
          <w:color w:val="2A2A2A"/>
        </w:rPr>
        <w:t>then</w:t>
      </w:r>
      <w:proofErr w:type="spellEnd"/>
      <w:r w:rsidRPr="00CA4847">
        <w:rPr>
          <w:rFonts w:asciiTheme="minorHAnsi" w:hAnsiTheme="minorHAnsi" w:cstheme="minorHAnsi"/>
          <w:color w:val="2A2A2A"/>
        </w:rPr>
        <w:t>.</w:t>
      </w:r>
    </w:p>
    <w:p w:rsidR="00FB6E80" w:rsidRPr="00FB6E80" w:rsidRDefault="00FB6E80" w:rsidP="00FB6E80">
      <w:pPr>
        <w:pStyle w:val="NormalWeb"/>
        <w:spacing w:after="240"/>
        <w:jc w:val="both"/>
        <w:rPr>
          <w:rFonts w:asciiTheme="minorHAnsi" w:hAnsiTheme="minorHAnsi" w:cstheme="minorHAnsi"/>
          <w:color w:val="2A2A2A"/>
        </w:rPr>
      </w:pPr>
      <w:proofErr w:type="spellStart"/>
      <w:r w:rsidRPr="00FB6E80">
        <w:rPr>
          <w:rFonts w:asciiTheme="minorHAnsi" w:hAnsiTheme="minorHAnsi" w:cstheme="minorHAnsi"/>
          <w:color w:val="2A2A2A"/>
        </w:rPr>
        <w:t>Greece</w:t>
      </w:r>
      <w:r>
        <w:rPr>
          <w:rFonts w:asciiTheme="minorHAnsi" w:hAnsiTheme="minorHAnsi" w:cstheme="minorHAnsi"/>
          <w:color w:val="2A2A2A"/>
        </w:rPr>
        <w:t>is</w:t>
      </w:r>
      <w:proofErr w:type="spellEnd"/>
      <w:r>
        <w:rPr>
          <w:rFonts w:asciiTheme="minorHAnsi" w:hAnsiTheme="minorHAnsi" w:cstheme="minorHAnsi"/>
          <w:color w:val="2A2A2A"/>
        </w:rPr>
        <w:t xml:space="preserve"> </w:t>
      </w:r>
      <w:proofErr w:type="spellStart"/>
      <w:r>
        <w:rPr>
          <w:rFonts w:asciiTheme="minorHAnsi" w:hAnsiTheme="minorHAnsi" w:cstheme="minorHAnsi"/>
          <w:color w:val="2A2A2A"/>
        </w:rPr>
        <w:t>obligated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>
        <w:rPr>
          <w:rFonts w:asciiTheme="minorHAnsi" w:hAnsiTheme="minorHAnsi" w:cstheme="minorHAnsi"/>
          <w:color w:val="2A2A2A"/>
        </w:rPr>
        <w:t>by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the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Council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 of </w:t>
      </w:r>
      <w:proofErr w:type="spellStart"/>
      <w:r w:rsidRPr="00FB6E80">
        <w:rPr>
          <w:rFonts w:asciiTheme="minorHAnsi" w:hAnsiTheme="minorHAnsi" w:cstheme="minorHAnsi"/>
          <w:color w:val="2A2A2A"/>
        </w:rPr>
        <w:t>Europe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, </w:t>
      </w:r>
      <w:proofErr w:type="spellStart"/>
      <w:r w:rsidRPr="00FB6E80">
        <w:rPr>
          <w:rFonts w:asciiTheme="minorHAnsi" w:hAnsiTheme="minorHAnsi" w:cstheme="minorHAnsi"/>
          <w:color w:val="2A2A2A"/>
        </w:rPr>
        <w:t>the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EuropeanUnion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, </w:t>
      </w:r>
      <w:proofErr w:type="spellStart"/>
      <w:r w:rsidRPr="00FB6E80">
        <w:rPr>
          <w:rFonts w:asciiTheme="minorHAnsi" w:hAnsiTheme="minorHAnsi" w:cstheme="minorHAnsi"/>
          <w:color w:val="2A2A2A"/>
        </w:rPr>
        <w:t>the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Organization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for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Security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and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Co</w:t>
      </w:r>
      <w:proofErr w:type="spellEnd"/>
      <w:r w:rsidRPr="00FB6E80">
        <w:rPr>
          <w:rFonts w:asciiTheme="minorHAnsi" w:hAnsiTheme="minorHAnsi" w:cstheme="minorHAnsi"/>
          <w:color w:val="2A2A2A"/>
        </w:rPr>
        <w:t>-</w:t>
      </w:r>
      <w:proofErr w:type="spellStart"/>
      <w:r w:rsidRPr="00FB6E80">
        <w:rPr>
          <w:rFonts w:asciiTheme="minorHAnsi" w:hAnsiTheme="minorHAnsi" w:cstheme="minorHAnsi"/>
          <w:color w:val="2A2A2A"/>
        </w:rPr>
        <w:t>operation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 in </w:t>
      </w:r>
      <w:proofErr w:type="spellStart"/>
      <w:r w:rsidRPr="00FB6E80">
        <w:rPr>
          <w:rFonts w:asciiTheme="minorHAnsi" w:hAnsiTheme="minorHAnsi" w:cstheme="minorHAnsi"/>
          <w:color w:val="2A2A2A"/>
        </w:rPr>
        <w:t>Europe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, </w:t>
      </w:r>
      <w:proofErr w:type="spellStart"/>
      <w:r w:rsidRPr="00FB6E80">
        <w:rPr>
          <w:rFonts w:asciiTheme="minorHAnsi" w:hAnsiTheme="minorHAnsi" w:cstheme="minorHAnsi"/>
          <w:color w:val="2A2A2A"/>
        </w:rPr>
        <w:t>the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 United </w:t>
      </w:r>
      <w:proofErr w:type="spellStart"/>
      <w:r w:rsidRPr="00FB6E80">
        <w:rPr>
          <w:rFonts w:asciiTheme="minorHAnsi" w:hAnsiTheme="minorHAnsi" w:cstheme="minorHAnsi"/>
          <w:color w:val="2A2A2A"/>
        </w:rPr>
        <w:t>Nations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, </w:t>
      </w:r>
      <w:proofErr w:type="spellStart"/>
      <w:r w:rsidRPr="00FB6E80">
        <w:rPr>
          <w:rFonts w:asciiTheme="minorHAnsi" w:hAnsiTheme="minorHAnsi" w:cstheme="minorHAnsi"/>
          <w:color w:val="2A2A2A"/>
        </w:rPr>
        <w:t>and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the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Greek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Constitution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to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protect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and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promote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the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cultural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rights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 of </w:t>
      </w:r>
      <w:proofErr w:type="spellStart"/>
      <w:r w:rsidRPr="00FB6E80">
        <w:rPr>
          <w:rFonts w:asciiTheme="minorHAnsi" w:hAnsiTheme="minorHAnsi" w:cstheme="minorHAnsi"/>
          <w:color w:val="2A2A2A"/>
        </w:rPr>
        <w:t>allethnic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groups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living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 in </w:t>
      </w:r>
      <w:proofErr w:type="spellStart"/>
      <w:r w:rsidRPr="00FB6E80">
        <w:rPr>
          <w:rFonts w:asciiTheme="minorHAnsi" w:hAnsiTheme="minorHAnsi" w:cstheme="minorHAnsi"/>
          <w:color w:val="2A2A2A"/>
        </w:rPr>
        <w:t>Greece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, </w:t>
      </w:r>
      <w:r>
        <w:rPr>
          <w:rFonts w:asciiTheme="minorHAnsi" w:hAnsiTheme="minorHAnsi" w:cstheme="minorHAnsi"/>
          <w:color w:val="2A2A2A"/>
        </w:rPr>
        <w:t xml:space="preserve">not </w:t>
      </w:r>
      <w:proofErr w:type="spellStart"/>
      <w:r>
        <w:rPr>
          <w:rFonts w:asciiTheme="minorHAnsi" w:hAnsiTheme="minorHAnsi" w:cstheme="minorHAnsi"/>
          <w:color w:val="2A2A2A"/>
        </w:rPr>
        <w:t>only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those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 of </w:t>
      </w:r>
      <w:proofErr w:type="spellStart"/>
      <w:r w:rsidRPr="00FB6E80">
        <w:rPr>
          <w:rFonts w:asciiTheme="minorHAnsi" w:hAnsiTheme="minorHAnsi" w:cstheme="minorHAnsi"/>
          <w:color w:val="2A2A2A"/>
        </w:rPr>
        <w:t>Greekdescent</w:t>
      </w:r>
      <w:proofErr w:type="spellEnd"/>
      <w:r w:rsidRPr="00FB6E80">
        <w:rPr>
          <w:rFonts w:asciiTheme="minorHAnsi" w:hAnsiTheme="minorHAnsi" w:cstheme="minorHAnsi"/>
          <w:color w:val="2A2A2A"/>
        </w:rPr>
        <w:t>.</w:t>
      </w:r>
      <w:bookmarkStart w:id="0" w:name="_GoBack"/>
      <w:bookmarkEnd w:id="0"/>
    </w:p>
    <w:p w:rsidR="00FB6E80" w:rsidRPr="00FB6E80" w:rsidRDefault="00FB6E80" w:rsidP="00FB6E80">
      <w:pPr>
        <w:pStyle w:val="NormalWeb"/>
        <w:spacing w:after="240"/>
        <w:jc w:val="both"/>
        <w:rPr>
          <w:rFonts w:asciiTheme="minorHAnsi" w:hAnsiTheme="minorHAnsi" w:cstheme="minorHAnsi"/>
          <w:color w:val="2A2A2A"/>
        </w:rPr>
      </w:pPr>
      <w:proofErr w:type="spellStart"/>
      <w:r w:rsidRPr="00FB6E80">
        <w:rPr>
          <w:rFonts w:asciiTheme="minorHAnsi" w:hAnsiTheme="minorHAnsi" w:cstheme="minorHAnsi"/>
          <w:color w:val="2A2A2A"/>
        </w:rPr>
        <w:t>We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call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 on </w:t>
      </w:r>
      <w:proofErr w:type="spellStart"/>
      <w:r w:rsidRPr="00FB6E80">
        <w:rPr>
          <w:rFonts w:asciiTheme="minorHAnsi" w:hAnsiTheme="minorHAnsi" w:cstheme="minorHAnsi"/>
          <w:color w:val="2A2A2A"/>
        </w:rPr>
        <w:t>Greecetorecognizetheright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 of </w:t>
      </w:r>
      <w:proofErr w:type="spellStart"/>
      <w:r w:rsidRPr="00FB6E80">
        <w:rPr>
          <w:rFonts w:asciiTheme="minorHAnsi" w:hAnsiTheme="minorHAnsi" w:cstheme="minorHAnsi"/>
          <w:color w:val="2A2A2A"/>
        </w:rPr>
        <w:t>Turksliving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 in </w:t>
      </w:r>
      <w:proofErr w:type="spellStart"/>
      <w:r w:rsidRPr="00FB6E80">
        <w:rPr>
          <w:rFonts w:asciiTheme="minorHAnsi" w:hAnsiTheme="minorHAnsi" w:cstheme="minorHAnsi"/>
          <w:color w:val="2A2A2A"/>
        </w:rPr>
        <w:t>Greece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>
        <w:rPr>
          <w:rFonts w:asciiTheme="minorHAnsi" w:hAnsiTheme="minorHAnsi" w:cstheme="minorHAnsi"/>
          <w:color w:val="2A2A2A"/>
        </w:rPr>
        <w:t>and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protect</w:t>
      </w:r>
      <w:proofErr w:type="spellEnd"/>
      <w:r w:rsidRPr="00FB6E80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and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>
        <w:rPr>
          <w:rFonts w:asciiTheme="minorHAnsi" w:hAnsiTheme="minorHAnsi" w:cstheme="minorHAnsi"/>
          <w:color w:val="2A2A2A"/>
        </w:rPr>
        <w:t>promote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>
        <w:rPr>
          <w:rFonts w:asciiTheme="minorHAnsi" w:hAnsiTheme="minorHAnsi" w:cstheme="minorHAnsi"/>
          <w:color w:val="2A2A2A"/>
        </w:rPr>
        <w:t>their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>
        <w:rPr>
          <w:rFonts w:asciiTheme="minorHAnsi" w:hAnsiTheme="minorHAnsi" w:cstheme="minorHAnsi"/>
          <w:color w:val="2A2A2A"/>
        </w:rPr>
        <w:t>cultural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>
        <w:rPr>
          <w:rFonts w:asciiTheme="minorHAnsi" w:hAnsiTheme="minorHAnsi" w:cstheme="minorHAnsi"/>
          <w:color w:val="2A2A2A"/>
        </w:rPr>
        <w:t>rights</w:t>
      </w:r>
      <w:proofErr w:type="spellEnd"/>
    </w:p>
    <w:p w:rsidR="00FB6E80" w:rsidRDefault="00FB6E80" w:rsidP="00FB6E80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2A2A2A"/>
        </w:rPr>
      </w:pPr>
      <w:proofErr w:type="spellStart"/>
      <w:r w:rsidRPr="00FB6E80">
        <w:rPr>
          <w:rFonts w:asciiTheme="minorHAnsi" w:hAnsiTheme="minorHAnsi" w:cstheme="minorHAnsi"/>
          <w:color w:val="2A2A2A"/>
        </w:rPr>
        <w:t>These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right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sare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inherent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>
        <w:rPr>
          <w:rFonts w:asciiTheme="minorHAnsi" w:hAnsiTheme="minorHAnsi" w:cstheme="minorHAnsi"/>
          <w:color w:val="2A2A2A"/>
        </w:rPr>
        <w:t>to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>
        <w:rPr>
          <w:rFonts w:asciiTheme="minorHAnsi" w:hAnsiTheme="minorHAnsi" w:cstheme="minorHAnsi"/>
          <w:color w:val="2A2A2A"/>
        </w:rPr>
        <w:t>all</w:t>
      </w:r>
      <w:proofErr w:type="spellEnd"/>
      <w:r w:rsidR="0066727E">
        <w:rPr>
          <w:rFonts w:asciiTheme="minorHAnsi" w:hAnsiTheme="minorHAnsi" w:cstheme="minorHAnsi"/>
          <w:color w:val="2A2A2A"/>
        </w:rPr>
        <w:t xml:space="preserve"> </w:t>
      </w:r>
      <w:proofErr w:type="spellStart"/>
      <w:r w:rsidRPr="00FB6E80">
        <w:rPr>
          <w:rFonts w:asciiTheme="minorHAnsi" w:hAnsiTheme="minorHAnsi" w:cstheme="minorHAnsi"/>
          <w:color w:val="2A2A2A"/>
        </w:rPr>
        <w:t>humanbeings</w:t>
      </w:r>
      <w:proofErr w:type="spellEnd"/>
      <w:r w:rsidRPr="00FB6E80">
        <w:rPr>
          <w:rFonts w:asciiTheme="minorHAnsi" w:hAnsiTheme="minorHAnsi" w:cstheme="minorHAnsi"/>
          <w:color w:val="2A2A2A"/>
        </w:rPr>
        <w:t>.</w:t>
      </w:r>
    </w:p>
    <w:p w:rsidR="0000203B" w:rsidRPr="00975301" w:rsidRDefault="0000203B" w:rsidP="007C26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80809"/>
          <w:sz w:val="24"/>
          <w:szCs w:val="24"/>
          <w:lang w:eastAsia="tr-TR"/>
        </w:rPr>
      </w:pPr>
    </w:p>
    <w:p w:rsidR="008302A2" w:rsidRPr="00975301" w:rsidRDefault="008302A2" w:rsidP="00D5266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80809"/>
          <w:lang w:eastAsia="tr-TR"/>
        </w:rPr>
      </w:pPr>
    </w:p>
    <w:p w:rsidR="003D5321" w:rsidRDefault="003D5321"/>
    <w:sectPr w:rsidR="003D5321" w:rsidSect="0082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6F6F"/>
    <w:multiLevelType w:val="hybridMultilevel"/>
    <w:tmpl w:val="92C4010A"/>
    <w:lvl w:ilvl="0" w:tplc="2EACEE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4B7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E8B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A14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C1E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4E4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4EF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8FF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272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6622A3"/>
    <w:multiLevelType w:val="hybridMultilevel"/>
    <w:tmpl w:val="048A6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A0DB0"/>
    <w:multiLevelType w:val="hybridMultilevel"/>
    <w:tmpl w:val="4222840E"/>
    <w:lvl w:ilvl="0" w:tplc="A5D8F0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50AB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24F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E5B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E4F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86D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0F1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44A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817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52666"/>
    <w:rsid w:val="0000203B"/>
    <w:rsid w:val="0004084B"/>
    <w:rsid w:val="001319E9"/>
    <w:rsid w:val="00174C2A"/>
    <w:rsid w:val="00184CB3"/>
    <w:rsid w:val="001F6DB6"/>
    <w:rsid w:val="002A577B"/>
    <w:rsid w:val="00316047"/>
    <w:rsid w:val="00381C95"/>
    <w:rsid w:val="00385811"/>
    <w:rsid w:val="003A2F47"/>
    <w:rsid w:val="003D5321"/>
    <w:rsid w:val="00410A0C"/>
    <w:rsid w:val="0044166B"/>
    <w:rsid w:val="00441870"/>
    <w:rsid w:val="004863CF"/>
    <w:rsid w:val="004F79F1"/>
    <w:rsid w:val="00536FFE"/>
    <w:rsid w:val="0055007C"/>
    <w:rsid w:val="00572BF2"/>
    <w:rsid w:val="00647A76"/>
    <w:rsid w:val="0066727E"/>
    <w:rsid w:val="007C26F5"/>
    <w:rsid w:val="007C4E06"/>
    <w:rsid w:val="00824F0C"/>
    <w:rsid w:val="008302A2"/>
    <w:rsid w:val="0084702F"/>
    <w:rsid w:val="00850912"/>
    <w:rsid w:val="0089550A"/>
    <w:rsid w:val="00895E5A"/>
    <w:rsid w:val="009232AC"/>
    <w:rsid w:val="00975301"/>
    <w:rsid w:val="00983FFC"/>
    <w:rsid w:val="009D2912"/>
    <w:rsid w:val="00A44913"/>
    <w:rsid w:val="00AA1418"/>
    <w:rsid w:val="00B15C28"/>
    <w:rsid w:val="00B96FE1"/>
    <w:rsid w:val="00C56749"/>
    <w:rsid w:val="00CA1C98"/>
    <w:rsid w:val="00CA4847"/>
    <w:rsid w:val="00CC1D18"/>
    <w:rsid w:val="00D52666"/>
    <w:rsid w:val="00D65804"/>
    <w:rsid w:val="00D842D0"/>
    <w:rsid w:val="00E31DAC"/>
    <w:rsid w:val="00E7297D"/>
    <w:rsid w:val="00F877F0"/>
    <w:rsid w:val="00F9182E"/>
    <w:rsid w:val="00F93BC6"/>
    <w:rsid w:val="00FB6E80"/>
    <w:rsid w:val="00FE03A6"/>
    <w:rsid w:val="00FF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x193iq5w">
    <w:name w:val="x193iq5w"/>
    <w:basedOn w:val="VarsaylanParagrafYazTipi"/>
    <w:rsid w:val="00D52666"/>
  </w:style>
  <w:style w:type="character" w:customStyle="1" w:styleId="html-span">
    <w:name w:val="html-span"/>
    <w:basedOn w:val="VarsaylanParagrafYazTipi"/>
    <w:rsid w:val="00D52666"/>
  </w:style>
  <w:style w:type="character" w:customStyle="1" w:styleId="xt0b8zv">
    <w:name w:val="xt0b8zv"/>
    <w:basedOn w:val="VarsaylanParagrafYazTipi"/>
    <w:rsid w:val="00D52666"/>
  </w:style>
  <w:style w:type="character" w:customStyle="1" w:styleId="x1e558r4">
    <w:name w:val="x1e558r4"/>
    <w:basedOn w:val="VarsaylanParagrafYazTipi"/>
    <w:rsid w:val="00D52666"/>
  </w:style>
  <w:style w:type="character" w:customStyle="1" w:styleId="xjp7ctv">
    <w:name w:val="xjp7ctv"/>
    <w:basedOn w:val="VarsaylanParagrafYazTipi"/>
    <w:rsid w:val="00D52666"/>
  </w:style>
  <w:style w:type="character" w:styleId="Kpr">
    <w:name w:val="Hyperlink"/>
    <w:basedOn w:val="VarsaylanParagrafYazTipi"/>
    <w:uiPriority w:val="99"/>
    <w:semiHidden/>
    <w:unhideWhenUsed/>
    <w:rsid w:val="00D5266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10A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863CF"/>
    <w:rPr>
      <w:b/>
      <w:bCs/>
    </w:rPr>
  </w:style>
  <w:style w:type="paragraph" w:styleId="NormalWeb">
    <w:name w:val="Normal (Web)"/>
    <w:basedOn w:val="Normal"/>
    <w:uiPriority w:val="99"/>
    <w:unhideWhenUsed/>
    <w:rsid w:val="0000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472">
              <w:marLeft w:val="0"/>
              <w:marRight w:val="0"/>
              <w:marTop w:val="0"/>
              <w:marBottom w:val="1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7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2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15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22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6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15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5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34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94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0"/>
                                                                                      <w:marBottom w:val="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113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92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047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97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61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4090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9360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5220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3049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6111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903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1677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7105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235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9247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3994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5565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857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349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187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83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351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4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27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386933">
                                                                                          <w:marLeft w:val="95"/>
                                                                                          <w:marRight w:val="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2" w:space="2" w:color="D0D3D7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366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503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7356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058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10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864202">
                                                                                              <w:marLeft w:val="-47"/>
                                                                                              <w:marRight w:val="-4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10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8448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8820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436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275629">
                                                                                      <w:marLeft w:val="95"/>
                                                                                      <w:marRight w:val="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029570">
                                                                                          <w:marLeft w:val="-16"/>
                                                                                          <w:marRight w:val="-16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715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9728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626174">
                                                                                                      <w:marLeft w:val="-32"/>
                                                                                                      <w:marRight w:val="-32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2534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58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64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750267">
                                                                                                      <w:marLeft w:val="-32"/>
                                                                                                      <w:marRight w:val="-32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6377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71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833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8628249">
                                                                                                      <w:marLeft w:val="-32"/>
                                                                                                      <w:marRight w:val="-32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5942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9612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703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507423">
                                                                                                      <w:marLeft w:val="-32"/>
                                                                                                      <w:marRight w:val="-32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61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3791">
              <w:marLeft w:val="0"/>
              <w:marRight w:val="0"/>
              <w:marTop w:val="0"/>
              <w:marBottom w:val="1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3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5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0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45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3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997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691270">
                                                                          <w:marLeft w:val="0"/>
                                                                          <w:marRight w:val="6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450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73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65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5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3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0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6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3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2025-07-20T14:40:00Z</dcterms:created>
  <dcterms:modified xsi:type="dcterms:W3CDTF">2025-07-20T15:12:00Z</dcterms:modified>
</cp:coreProperties>
</file>